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09A" w:rsidRPr="00C6695C" w:rsidRDefault="00D07DF9" w:rsidP="00F8409A">
      <w:pPr>
        <w:rPr>
          <w:b/>
          <w:sz w:val="28"/>
          <w:szCs w:val="28"/>
        </w:rPr>
      </w:pPr>
      <w:bookmarkStart w:id="0" w:name="_GoBack"/>
      <w:bookmarkEnd w:id="0"/>
      <w:r w:rsidRPr="00C6695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8392B" wp14:editId="22B61511">
                <wp:simplePos x="0" y="0"/>
                <wp:positionH relativeFrom="column">
                  <wp:posOffset>-57150</wp:posOffset>
                </wp:positionH>
                <wp:positionV relativeFrom="paragraph">
                  <wp:posOffset>-21590</wp:posOffset>
                </wp:positionV>
                <wp:extent cx="2276475" cy="29527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95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B64B40" id="Rounded Rectangle 1" o:spid="_x0000_s1026" style="position:absolute;margin-left:-4.5pt;margin-top:-1.7pt;width:179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SqRmQIAAJEFAAAOAAAAZHJzL2Uyb0RvYy54bWysVF9P2zAQf5+072D5faSNWhgRKapATJMQ&#10;IGDi2Th2Y8n2ebbbtPv0OztpWhjaw7Q8OHe+u9/98d1dXG6NJhvhgwJb0+nJhBJhOTTKrmr64/nm&#10;y1dKQmS2YRqsqOlOBHq5+PzponOVKKEF3QhPEMSGqnM1bWN0VVEE3grDwgk4YVEowRsWkfWrovGs&#10;Q3Sji3IyOS068I3zwEUIeHvdC+ki40speLyXMohIdE0xtphPn8/XdBaLC1atPHOt4kMY7B+iMExZ&#10;dDpCXbPIyNqrP6CM4h4CyHjCwRQgpeIi54DZTCfvsnlqmRM5FyxOcGOZwv+D5XebB09Ug29HiWUG&#10;n+gR1rYRDXnE4jG70oJMU5k6FyrUfnIPfuACkinnrfQm/TEbss2l3Y2lFdtIOF6W5dnp7GxOCUdZ&#10;eT4vkUaY4mDtfIjfBBiSiJr6FEUKIZeVbW5D7PX3esmjhRulNd6zStt0BtCqSXeZSU0krrQnG4bP&#10;H7c5D3R5pIVcsixSdn0+mYo7LXrURyGxPCmDHEhuzAMm41zYOO1FLWtE72o+wW/Ib7TI2WqLgAlZ&#10;YpAj9gDwNt49dp/2oJ9MRe7r0Xjyt8B649EiewYbR2OjLPiPADRmNXju9fdF6kuTqvQKzQ6bx0M/&#10;VcHxG4Vvd8tCfGAexwgHDldDvMdDauhqCgNFSQv+10f3SR+7G6WUdDiWNQ0/18wLSvR3i31/Pp3N&#10;0hxnZjY/K5Hxx5LXY4ldmyvAp8fexugymfSj3pPSg3nBDbJMXlHELEffNeXR75mr2K8L3EFcLJdZ&#10;DWfXsXhrnxxP4KmqqS2fty/Mu6GBI7b+HexHmFXvWrjXTZYWlusIUuX+PtR1qDfOfW6cYUelxXLM&#10;Z63DJl38BgAA//8DAFBLAwQUAAYACAAAACEA2FQBmd8AAAAIAQAADwAAAGRycy9kb3ducmV2Lnht&#10;bEyPQUvDQBCF74L/YRnBW7upScXGbIoUPBQL0ujB4zQ7JrHZ2ZDdtvHfO5709Bje8N73ivXkenWm&#10;MXSeDSzmCSji2tuOGwPvb8+zB1AhIlvsPZOBbwqwLq+vCsytv/CezlVslIRwyNFAG+OQax3qlhyG&#10;uR+Ixfv0o8Mo59hoO+JFwl2v75LkXjvsWBpaHGjTUn2sTs6A/cLdS7V83e+2yXbDuo3H+iMac3sz&#10;PT2CijTFv2f4xRd0KIXp4E9sg+oNzFYyJYqmGSjx02y1BHUwkKUL0GWh/w8ofwAAAP//AwBQSwEC&#10;LQAUAAYACAAAACEAtoM4kv4AAADhAQAAEwAAAAAAAAAAAAAAAAAAAAAAW0NvbnRlbnRfVHlwZXNd&#10;LnhtbFBLAQItABQABgAIAAAAIQA4/SH/1gAAAJQBAAALAAAAAAAAAAAAAAAAAC8BAABfcmVscy8u&#10;cmVsc1BLAQItABQABgAIAAAAIQBInSqRmQIAAJEFAAAOAAAAAAAAAAAAAAAAAC4CAABkcnMvZTJv&#10;RG9jLnhtbFBLAQItABQABgAIAAAAIQDYVAGZ3wAAAAgBAAAPAAAAAAAAAAAAAAAAAPMEAABkcnMv&#10;ZG93bnJldi54bWxQSwUGAAAAAAQABADzAAAA/wUAAAAA&#10;" filled="f" strokecolor="black [3213]" strokeweight="2pt"/>
            </w:pict>
          </mc:Fallback>
        </mc:AlternateContent>
      </w:r>
      <w:r w:rsidR="00F8409A" w:rsidRPr="00C6695C">
        <w:rPr>
          <w:b/>
          <w:sz w:val="28"/>
          <w:szCs w:val="28"/>
        </w:rPr>
        <w:t>Workforce and Career Needs</w:t>
      </w:r>
    </w:p>
    <w:p w:rsidR="00991F8C" w:rsidRPr="00C6695C" w:rsidRDefault="00991F8C" w:rsidP="0047250B">
      <w:pPr>
        <w:pStyle w:val="ListParagraph"/>
        <w:numPr>
          <w:ilvl w:val="0"/>
          <w:numId w:val="1"/>
        </w:numPr>
        <w:spacing w:line="240" w:lineRule="auto"/>
        <w:rPr>
          <w:sz w:val="23"/>
          <w:szCs w:val="23"/>
        </w:rPr>
      </w:pPr>
      <w:r w:rsidRPr="00C6695C">
        <w:rPr>
          <w:bCs/>
          <w:sz w:val="23"/>
          <w:szCs w:val="23"/>
        </w:rPr>
        <w:t xml:space="preserve">Interlink - </w:t>
      </w:r>
      <w:r w:rsidRPr="00C6695C">
        <w:rPr>
          <w:sz w:val="23"/>
          <w:szCs w:val="23"/>
        </w:rPr>
        <w:t xml:space="preserve">Targeted Occupations Brochure: </w:t>
      </w:r>
      <w:hyperlink r:id="rId8" w:history="1">
        <w:r w:rsidRPr="00C6695C">
          <w:rPr>
            <w:rStyle w:val="Hyperlink"/>
            <w:sz w:val="23"/>
            <w:szCs w:val="23"/>
          </w:rPr>
          <w:t>http://www.interlink-ntx.org/directlink/targetedbrochure.pdf</w:t>
        </w:r>
      </w:hyperlink>
      <w:r w:rsidRPr="00C6695C">
        <w:rPr>
          <w:sz w:val="23"/>
          <w:szCs w:val="23"/>
        </w:rPr>
        <w:t xml:space="preserve"> </w:t>
      </w:r>
    </w:p>
    <w:p w:rsidR="00991F8C" w:rsidRPr="00C6695C" w:rsidRDefault="00991F8C" w:rsidP="0047250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color w:val="1F497D"/>
          <w:sz w:val="23"/>
          <w:szCs w:val="23"/>
        </w:rPr>
      </w:pPr>
      <w:r w:rsidRPr="00C6695C">
        <w:rPr>
          <w:bCs/>
          <w:sz w:val="23"/>
          <w:szCs w:val="23"/>
        </w:rPr>
        <w:t xml:space="preserve">Interlink - </w:t>
      </w:r>
      <w:r w:rsidRPr="00C6695C">
        <w:rPr>
          <w:sz w:val="23"/>
          <w:szCs w:val="23"/>
        </w:rPr>
        <w:t xml:space="preserve">Targeted Occupations List: </w:t>
      </w:r>
      <w:hyperlink r:id="rId9" w:history="1">
        <w:r w:rsidRPr="00C6695C">
          <w:rPr>
            <w:rStyle w:val="Hyperlink"/>
            <w:sz w:val="23"/>
            <w:szCs w:val="23"/>
          </w:rPr>
          <w:t>http://interlink-ntx.org/directlink/targetedlist.pdf</w:t>
        </w:r>
      </w:hyperlink>
      <w:r w:rsidRPr="00C6695C">
        <w:rPr>
          <w:sz w:val="23"/>
          <w:szCs w:val="23"/>
        </w:rPr>
        <w:t xml:space="preserve"> </w:t>
      </w:r>
    </w:p>
    <w:p w:rsidR="00991F8C" w:rsidRPr="00C6695C" w:rsidRDefault="00991F8C" w:rsidP="0047250B">
      <w:pPr>
        <w:pStyle w:val="ListParagraph"/>
        <w:numPr>
          <w:ilvl w:val="0"/>
          <w:numId w:val="1"/>
        </w:numPr>
        <w:spacing w:line="240" w:lineRule="auto"/>
        <w:rPr>
          <w:sz w:val="23"/>
          <w:szCs w:val="23"/>
        </w:rPr>
      </w:pPr>
      <w:r w:rsidRPr="00C6695C">
        <w:rPr>
          <w:bCs/>
          <w:sz w:val="23"/>
          <w:szCs w:val="23"/>
        </w:rPr>
        <w:t>Interlink</w:t>
      </w:r>
      <w:r w:rsidRPr="00C6695C">
        <w:rPr>
          <w:sz w:val="23"/>
          <w:szCs w:val="23"/>
        </w:rPr>
        <w:t xml:space="preserve">: </w:t>
      </w:r>
      <w:hyperlink r:id="rId10" w:history="1">
        <w:r w:rsidRPr="00C6695C">
          <w:rPr>
            <w:rStyle w:val="Hyperlink"/>
            <w:sz w:val="23"/>
            <w:szCs w:val="23"/>
          </w:rPr>
          <w:t>www.interlink-ntx.org</w:t>
        </w:r>
      </w:hyperlink>
      <w:r w:rsidRPr="00C6695C">
        <w:rPr>
          <w:sz w:val="23"/>
          <w:szCs w:val="23"/>
        </w:rPr>
        <w:t xml:space="preserve"> </w:t>
      </w:r>
    </w:p>
    <w:p w:rsidR="008711DD" w:rsidRPr="00C6695C" w:rsidRDefault="008711DD" w:rsidP="008711DD">
      <w:pPr>
        <w:pStyle w:val="ListParagraph"/>
        <w:numPr>
          <w:ilvl w:val="0"/>
          <w:numId w:val="1"/>
        </w:numPr>
        <w:rPr>
          <w:color w:val="1F497D"/>
          <w:sz w:val="23"/>
          <w:szCs w:val="23"/>
        </w:rPr>
      </w:pPr>
      <w:r w:rsidRPr="00C6695C">
        <w:rPr>
          <w:sz w:val="23"/>
          <w:szCs w:val="23"/>
        </w:rPr>
        <w:t xml:space="preserve">Monthly Help Wanted Online (HWOL) – Job Postings Numbers Using Past and Present Data: </w:t>
      </w:r>
      <w:hyperlink r:id="rId11" w:history="1">
        <w:r w:rsidRPr="00C6695C">
          <w:rPr>
            <w:rStyle w:val="Hyperlink"/>
            <w:sz w:val="23"/>
            <w:szCs w:val="23"/>
          </w:rPr>
          <w:t>http://autocoder.lmci.state.tx.us:8080/jc/onetmatch</w:t>
        </w:r>
      </w:hyperlink>
      <w:r w:rsidRPr="00C6695C">
        <w:rPr>
          <w:color w:val="1F497D"/>
          <w:sz w:val="23"/>
          <w:szCs w:val="23"/>
        </w:rPr>
        <w:t>     </w:t>
      </w:r>
    </w:p>
    <w:p w:rsidR="00991F8C" w:rsidRPr="00C6695C" w:rsidRDefault="00991F8C" w:rsidP="0047250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color w:val="1F497D"/>
          <w:sz w:val="23"/>
          <w:szCs w:val="23"/>
        </w:rPr>
      </w:pPr>
      <w:r w:rsidRPr="00C6695C">
        <w:rPr>
          <w:sz w:val="23"/>
          <w:szCs w:val="23"/>
        </w:rPr>
        <w:t xml:space="preserve">National Collaborative on Workforce and Disability for Youth - </w:t>
      </w:r>
      <w:r w:rsidRPr="00C6695C">
        <w:rPr>
          <w:i/>
          <w:sz w:val="23"/>
          <w:szCs w:val="23"/>
        </w:rPr>
        <w:t xml:space="preserve">Guideposts for Success: </w:t>
      </w:r>
      <w:hyperlink r:id="rId12" w:history="1">
        <w:r w:rsidRPr="00C6695C">
          <w:rPr>
            <w:rStyle w:val="Hyperlink"/>
            <w:sz w:val="23"/>
            <w:szCs w:val="23"/>
          </w:rPr>
          <w:t>http://www.ncwd-youth.info/topic/guideposts/</w:t>
        </w:r>
      </w:hyperlink>
      <w:r w:rsidRPr="00C6695C">
        <w:rPr>
          <w:sz w:val="23"/>
          <w:szCs w:val="23"/>
        </w:rPr>
        <w:t xml:space="preserve"> </w:t>
      </w:r>
    </w:p>
    <w:p w:rsidR="008711DD" w:rsidRPr="00C6695C" w:rsidRDefault="008711DD" w:rsidP="0047250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color w:val="1F497D"/>
          <w:sz w:val="23"/>
          <w:szCs w:val="23"/>
        </w:rPr>
      </w:pPr>
      <w:r w:rsidRPr="00C6695C">
        <w:rPr>
          <w:sz w:val="23"/>
          <w:szCs w:val="23"/>
        </w:rPr>
        <w:t xml:space="preserve">Reality Check – Career Exploration through Salary/Lifestyle Connections: </w:t>
      </w:r>
      <w:hyperlink r:id="rId13" w:history="1">
        <w:r w:rsidRPr="00C6695C">
          <w:rPr>
            <w:rStyle w:val="Hyperlink"/>
            <w:sz w:val="23"/>
            <w:szCs w:val="23"/>
          </w:rPr>
          <w:t>http://www.texasrealitycheck.com/</w:t>
        </w:r>
      </w:hyperlink>
    </w:p>
    <w:p w:rsidR="00991F8C" w:rsidRPr="00C6695C" w:rsidRDefault="00991F8C" w:rsidP="0047250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Style w:val="Hyperlink"/>
          <w:color w:val="1F497D"/>
          <w:sz w:val="23"/>
          <w:szCs w:val="23"/>
          <w:u w:val="none"/>
        </w:rPr>
      </w:pPr>
      <w:r w:rsidRPr="00C6695C">
        <w:rPr>
          <w:rFonts w:cs="Arial"/>
          <w:sz w:val="23"/>
          <w:szCs w:val="23"/>
        </w:rPr>
        <w:t>Search through Texas CTE Programs to Find the Ones that Are Right for You</w:t>
      </w:r>
      <w:r w:rsidRPr="00C6695C">
        <w:rPr>
          <w:sz w:val="23"/>
          <w:szCs w:val="23"/>
        </w:rPr>
        <w:t xml:space="preserve">– Texas Genuine:  </w:t>
      </w:r>
      <w:hyperlink r:id="rId14" w:history="1">
        <w:r w:rsidRPr="00C6695C">
          <w:rPr>
            <w:rStyle w:val="Hyperlink"/>
            <w:sz w:val="23"/>
            <w:szCs w:val="23"/>
          </w:rPr>
          <w:t>http://texasgenuine.org/programs</w:t>
        </w:r>
      </w:hyperlink>
    </w:p>
    <w:p w:rsidR="008711DD" w:rsidRPr="00C6695C" w:rsidRDefault="008711DD" w:rsidP="008711DD">
      <w:pPr>
        <w:pStyle w:val="ListParagraph"/>
        <w:numPr>
          <w:ilvl w:val="0"/>
          <w:numId w:val="1"/>
        </w:numPr>
        <w:rPr>
          <w:color w:val="1F497D"/>
          <w:sz w:val="23"/>
          <w:szCs w:val="23"/>
        </w:rPr>
      </w:pPr>
      <w:r w:rsidRPr="00C6695C">
        <w:rPr>
          <w:sz w:val="23"/>
          <w:szCs w:val="23"/>
        </w:rPr>
        <w:t xml:space="preserve">Texas AutoCoder – Occupation Title Search through Job Task or Lay Title Match: </w:t>
      </w:r>
      <w:hyperlink r:id="rId15" w:history="1">
        <w:r w:rsidRPr="00C6695C">
          <w:rPr>
            <w:rStyle w:val="Hyperlink"/>
            <w:sz w:val="23"/>
            <w:szCs w:val="23"/>
          </w:rPr>
          <w:t>http://autocoder.lmci.state.tx.us</w:t>
        </w:r>
      </w:hyperlink>
      <w:r w:rsidRPr="00C6695C">
        <w:rPr>
          <w:color w:val="1F497D"/>
          <w:sz w:val="23"/>
          <w:szCs w:val="23"/>
        </w:rPr>
        <w:t>  </w:t>
      </w:r>
    </w:p>
    <w:p w:rsidR="008711DD" w:rsidRPr="00C6695C" w:rsidRDefault="008711DD" w:rsidP="008711DD">
      <w:pPr>
        <w:pStyle w:val="ListParagraph"/>
        <w:numPr>
          <w:ilvl w:val="0"/>
          <w:numId w:val="1"/>
        </w:numPr>
        <w:rPr>
          <w:rStyle w:val="Hyperlink"/>
          <w:color w:val="1F497D"/>
          <w:sz w:val="23"/>
          <w:szCs w:val="23"/>
          <w:u w:val="none"/>
        </w:rPr>
      </w:pPr>
      <w:r w:rsidRPr="00C6695C">
        <w:rPr>
          <w:sz w:val="23"/>
          <w:szCs w:val="23"/>
        </w:rPr>
        <w:t xml:space="preserve">Texas CARES – Career Exploration and Research: </w:t>
      </w:r>
      <w:hyperlink r:id="rId16" w:history="1">
        <w:r w:rsidRPr="00C6695C">
          <w:rPr>
            <w:rStyle w:val="Hyperlink"/>
            <w:sz w:val="23"/>
            <w:szCs w:val="23"/>
          </w:rPr>
          <w:t>http://www.texascaresonline.com/</w:t>
        </w:r>
      </w:hyperlink>
      <w:r w:rsidRPr="00C6695C">
        <w:rPr>
          <w:color w:val="1F497D"/>
          <w:sz w:val="23"/>
          <w:szCs w:val="23"/>
        </w:rPr>
        <w:t xml:space="preserve">               </w:t>
      </w:r>
    </w:p>
    <w:p w:rsidR="00991F8C" w:rsidRPr="00C6695C" w:rsidRDefault="00991F8C" w:rsidP="0047250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Style w:val="Hyperlink"/>
          <w:color w:val="1F497D"/>
          <w:sz w:val="23"/>
          <w:szCs w:val="23"/>
          <w:u w:val="none"/>
        </w:rPr>
      </w:pPr>
      <w:r w:rsidRPr="00C6695C">
        <w:rPr>
          <w:sz w:val="23"/>
          <w:szCs w:val="23"/>
        </w:rPr>
        <w:t xml:space="preserve">Texas Genuine Career Guidance Tool - Find Your Future: </w:t>
      </w:r>
      <w:hyperlink r:id="rId17" w:history="1">
        <w:r w:rsidRPr="00C6695C">
          <w:rPr>
            <w:rStyle w:val="Hyperlink"/>
            <w:sz w:val="23"/>
            <w:szCs w:val="23"/>
          </w:rPr>
          <w:t>http://assessment.texasgenuine.org/</w:t>
        </w:r>
      </w:hyperlink>
    </w:p>
    <w:p w:rsidR="008711DD" w:rsidRPr="00C6695C" w:rsidRDefault="008711DD" w:rsidP="008711DD">
      <w:pPr>
        <w:pStyle w:val="ListParagraph"/>
        <w:numPr>
          <w:ilvl w:val="0"/>
          <w:numId w:val="1"/>
        </w:numPr>
        <w:rPr>
          <w:rStyle w:val="Hyperlink"/>
          <w:color w:val="1F497D"/>
          <w:sz w:val="23"/>
          <w:szCs w:val="23"/>
          <w:u w:val="none"/>
        </w:rPr>
      </w:pPr>
      <w:r w:rsidRPr="00C6695C">
        <w:rPr>
          <w:sz w:val="23"/>
          <w:szCs w:val="23"/>
        </w:rPr>
        <w:t xml:space="preserve">Texas Workforce Commission (TWC) Education Webinars for Educators and Counselors: </w:t>
      </w:r>
      <w:hyperlink r:id="rId18" w:history="1">
        <w:r w:rsidRPr="00C6695C">
          <w:rPr>
            <w:rStyle w:val="Hyperlink"/>
            <w:sz w:val="23"/>
            <w:szCs w:val="23"/>
          </w:rPr>
          <w:t>http://www.lmci.state.tx.us/counselors/presentations/presentations.asp</w:t>
        </w:r>
      </w:hyperlink>
      <w:r w:rsidRPr="00C6695C">
        <w:rPr>
          <w:color w:val="1F497D"/>
          <w:sz w:val="23"/>
          <w:szCs w:val="23"/>
        </w:rPr>
        <w:t>    </w:t>
      </w:r>
    </w:p>
    <w:p w:rsidR="00991F8C" w:rsidRPr="00C6695C" w:rsidRDefault="00991F8C" w:rsidP="0047250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Style w:val="Hyperlink"/>
          <w:color w:val="1F497D"/>
          <w:sz w:val="23"/>
          <w:szCs w:val="23"/>
          <w:u w:val="none"/>
        </w:rPr>
      </w:pPr>
      <w:r w:rsidRPr="00C6695C">
        <w:rPr>
          <w:sz w:val="23"/>
          <w:szCs w:val="23"/>
        </w:rPr>
        <w:t xml:space="preserve">Texas Workforce Commission - Labor Market and Career Information  (LCMI):  </w:t>
      </w:r>
      <w:hyperlink r:id="rId19" w:history="1">
        <w:r w:rsidRPr="00C6695C">
          <w:rPr>
            <w:rStyle w:val="Hyperlink"/>
            <w:sz w:val="23"/>
            <w:szCs w:val="23"/>
          </w:rPr>
          <w:t>http://www.lmci.state.tx.us/parents/parents.asp</w:t>
        </w:r>
      </w:hyperlink>
    </w:p>
    <w:p w:rsidR="00991F8C" w:rsidRPr="00C6695C" w:rsidRDefault="00991F8C" w:rsidP="0047250B">
      <w:pPr>
        <w:pStyle w:val="ListParagraph"/>
        <w:numPr>
          <w:ilvl w:val="0"/>
          <w:numId w:val="1"/>
        </w:numPr>
        <w:spacing w:line="240" w:lineRule="auto"/>
        <w:rPr>
          <w:rStyle w:val="Hyperlink"/>
          <w:bCs/>
          <w:color w:val="auto"/>
          <w:sz w:val="23"/>
          <w:szCs w:val="23"/>
          <w:u w:val="none"/>
        </w:rPr>
      </w:pPr>
      <w:r w:rsidRPr="00C6695C">
        <w:rPr>
          <w:bCs/>
          <w:sz w:val="23"/>
          <w:szCs w:val="23"/>
        </w:rPr>
        <w:t xml:space="preserve">Texas Workforce Commission - </w:t>
      </w:r>
      <w:r w:rsidRPr="00C6695C">
        <w:rPr>
          <w:sz w:val="23"/>
          <w:szCs w:val="23"/>
        </w:rPr>
        <w:t xml:space="preserve">Resources for Counselors and Teachers:  </w:t>
      </w:r>
      <w:hyperlink r:id="rId20" w:history="1">
        <w:r w:rsidRPr="00C6695C">
          <w:rPr>
            <w:rStyle w:val="Hyperlink"/>
            <w:sz w:val="23"/>
            <w:szCs w:val="23"/>
          </w:rPr>
          <w:t>http://www.lmci.state.tx.us/counselors/counselors.asp</w:t>
        </w:r>
      </w:hyperlink>
    </w:p>
    <w:p w:rsidR="008711DD" w:rsidRPr="00C6695C" w:rsidRDefault="008711DD" w:rsidP="008711DD">
      <w:pPr>
        <w:pStyle w:val="ListParagraph"/>
        <w:numPr>
          <w:ilvl w:val="0"/>
          <w:numId w:val="1"/>
        </w:numPr>
        <w:rPr>
          <w:color w:val="1F497D"/>
          <w:sz w:val="23"/>
          <w:szCs w:val="23"/>
        </w:rPr>
      </w:pPr>
      <w:r w:rsidRPr="00C6695C">
        <w:rPr>
          <w:sz w:val="23"/>
          <w:szCs w:val="23"/>
        </w:rPr>
        <w:t xml:space="preserve">Tracer2 – Occupation Projections: </w:t>
      </w:r>
      <w:hyperlink r:id="rId21" w:history="1">
        <w:r w:rsidRPr="00C6695C">
          <w:rPr>
            <w:rStyle w:val="Hyperlink"/>
            <w:sz w:val="23"/>
            <w:szCs w:val="23"/>
          </w:rPr>
          <w:t>http://www.tracer2.com/</w:t>
        </w:r>
      </w:hyperlink>
      <w:r w:rsidRPr="00C6695C">
        <w:rPr>
          <w:color w:val="1F497D"/>
          <w:sz w:val="23"/>
          <w:szCs w:val="23"/>
        </w:rPr>
        <w:t xml:space="preserve">          </w:t>
      </w:r>
    </w:p>
    <w:p w:rsidR="00991F8C" w:rsidRPr="00C6695C" w:rsidRDefault="00991F8C" w:rsidP="0047250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color w:val="1F497D"/>
          <w:sz w:val="23"/>
          <w:szCs w:val="23"/>
        </w:rPr>
      </w:pPr>
      <w:r w:rsidRPr="00C6695C">
        <w:rPr>
          <w:bCs/>
          <w:sz w:val="23"/>
          <w:szCs w:val="23"/>
        </w:rPr>
        <w:t xml:space="preserve">Workforce Solutions for North Central Texas Serving Collin, Denton, Ellis, Erath, Hood, Hunt, Johnson, Kaufman, Navarro, Palo Pinto, Parker, Rockwall, Somervell, and Wise Counties - </w:t>
      </w:r>
      <w:r w:rsidRPr="00C6695C">
        <w:rPr>
          <w:sz w:val="23"/>
          <w:szCs w:val="23"/>
        </w:rPr>
        <w:t xml:space="preserve">Targeted Occupations List: </w:t>
      </w:r>
      <w:hyperlink r:id="rId22" w:history="1">
        <w:r w:rsidRPr="00C6695C">
          <w:rPr>
            <w:rStyle w:val="Hyperlink"/>
            <w:sz w:val="23"/>
            <w:szCs w:val="23"/>
          </w:rPr>
          <w:t>https://www.dfwjobs.com/job/occupations.asp</w:t>
        </w:r>
      </w:hyperlink>
      <w:r w:rsidRPr="00C6695C">
        <w:rPr>
          <w:sz w:val="23"/>
          <w:szCs w:val="23"/>
        </w:rPr>
        <w:t xml:space="preserve"> </w:t>
      </w:r>
    </w:p>
    <w:p w:rsidR="00991F8C" w:rsidRPr="00C6695C" w:rsidRDefault="00991F8C" w:rsidP="007F31E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color w:val="1F497D"/>
          <w:sz w:val="23"/>
          <w:szCs w:val="23"/>
        </w:rPr>
      </w:pPr>
      <w:r w:rsidRPr="00C6695C">
        <w:rPr>
          <w:bCs/>
          <w:sz w:val="23"/>
          <w:szCs w:val="23"/>
        </w:rPr>
        <w:t>Workforce Solutions for North Central Texas Serving Collin, Denton, Ellis, Erath, Hood, Hunt, Johnson, Kaufman, Navarro, Palo Pinto, Parker, Rockwall, Somervell, and Wise Counties</w:t>
      </w:r>
      <w:r w:rsidRPr="00C6695C">
        <w:rPr>
          <w:sz w:val="23"/>
          <w:szCs w:val="23"/>
        </w:rPr>
        <w:t xml:space="preserve">: </w:t>
      </w:r>
      <w:hyperlink r:id="rId23" w:history="1">
        <w:r w:rsidR="007F31E0" w:rsidRPr="00C6695C">
          <w:rPr>
            <w:rStyle w:val="Hyperlink"/>
            <w:sz w:val="23"/>
            <w:szCs w:val="23"/>
          </w:rPr>
          <w:t>https://www.dfwjobs.com/</w:t>
        </w:r>
      </w:hyperlink>
      <w:r w:rsidR="007F31E0" w:rsidRPr="00C6695C">
        <w:rPr>
          <w:sz w:val="23"/>
          <w:szCs w:val="23"/>
        </w:rPr>
        <w:t xml:space="preserve"> </w:t>
      </w:r>
    </w:p>
    <w:p w:rsidR="00991F8C" w:rsidRPr="00C6695C" w:rsidRDefault="00991F8C" w:rsidP="0047250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color w:val="1F497D"/>
          <w:sz w:val="23"/>
          <w:szCs w:val="23"/>
        </w:rPr>
      </w:pPr>
      <w:r w:rsidRPr="00C6695C">
        <w:rPr>
          <w:bCs/>
          <w:sz w:val="23"/>
          <w:szCs w:val="23"/>
        </w:rPr>
        <w:t>Workforce Solutions for Tarrant County Serving Tarrant Count</w:t>
      </w:r>
      <w:r w:rsidR="00074CAA" w:rsidRPr="00C6695C">
        <w:rPr>
          <w:bCs/>
          <w:sz w:val="23"/>
          <w:szCs w:val="23"/>
        </w:rPr>
        <w:t>y</w:t>
      </w:r>
      <w:r w:rsidRPr="00C6695C">
        <w:rPr>
          <w:bCs/>
          <w:sz w:val="23"/>
          <w:szCs w:val="23"/>
        </w:rPr>
        <w:t>:</w:t>
      </w:r>
      <w:r w:rsidRPr="00C6695C">
        <w:rPr>
          <w:sz w:val="23"/>
          <w:szCs w:val="23"/>
        </w:rPr>
        <w:t xml:space="preserve"> </w:t>
      </w:r>
      <w:hyperlink r:id="rId24" w:history="1">
        <w:r w:rsidRPr="00C6695C">
          <w:rPr>
            <w:rStyle w:val="Hyperlink"/>
            <w:sz w:val="23"/>
            <w:szCs w:val="23"/>
          </w:rPr>
          <w:t>http://workforcesolutions.net/</w:t>
        </w:r>
      </w:hyperlink>
      <w:r w:rsidRPr="00C6695C">
        <w:rPr>
          <w:sz w:val="23"/>
          <w:szCs w:val="23"/>
        </w:rPr>
        <w:t xml:space="preserve"> </w:t>
      </w:r>
    </w:p>
    <w:p w:rsidR="00991F8C" w:rsidRPr="00C6695C" w:rsidRDefault="00991F8C" w:rsidP="0047250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color w:val="1F497D"/>
          <w:sz w:val="23"/>
          <w:szCs w:val="23"/>
        </w:rPr>
      </w:pPr>
      <w:r w:rsidRPr="00C6695C">
        <w:rPr>
          <w:bCs/>
          <w:sz w:val="23"/>
          <w:szCs w:val="23"/>
        </w:rPr>
        <w:t xml:space="preserve">Workforce Solutions for Tarrant County Serving Tarrant County - </w:t>
      </w:r>
      <w:r w:rsidRPr="00C6695C">
        <w:rPr>
          <w:sz w:val="23"/>
          <w:szCs w:val="23"/>
        </w:rPr>
        <w:t xml:space="preserve">Targeted Occupations List: </w:t>
      </w:r>
      <w:hyperlink r:id="rId25" w:history="1">
        <w:r w:rsidRPr="00C6695C">
          <w:rPr>
            <w:rStyle w:val="Hyperlink"/>
            <w:sz w:val="23"/>
            <w:szCs w:val="23"/>
          </w:rPr>
          <w:t>http://workforcesolutions.net/our-services/demand-occupations/</w:t>
        </w:r>
      </w:hyperlink>
      <w:r w:rsidRPr="00C6695C">
        <w:rPr>
          <w:sz w:val="23"/>
          <w:szCs w:val="23"/>
        </w:rPr>
        <w:t xml:space="preserve"> </w:t>
      </w:r>
    </w:p>
    <w:p w:rsidR="00991F8C" w:rsidRPr="00C6695C" w:rsidRDefault="00991F8C" w:rsidP="0047250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color w:val="1F497D"/>
          <w:sz w:val="23"/>
          <w:szCs w:val="23"/>
        </w:rPr>
      </w:pPr>
      <w:r w:rsidRPr="00C6695C">
        <w:rPr>
          <w:bCs/>
          <w:sz w:val="23"/>
          <w:szCs w:val="23"/>
        </w:rPr>
        <w:t xml:space="preserve">Workforce Solutions Greater Dallas Serving Dallas County - </w:t>
      </w:r>
      <w:r w:rsidRPr="00C6695C">
        <w:rPr>
          <w:sz w:val="23"/>
          <w:szCs w:val="23"/>
        </w:rPr>
        <w:t xml:space="preserve">Targeted Occupations List: </w:t>
      </w:r>
      <w:hyperlink r:id="rId26" w:history="1">
        <w:r w:rsidRPr="00C6695C">
          <w:rPr>
            <w:rStyle w:val="Hyperlink"/>
            <w:sz w:val="23"/>
            <w:szCs w:val="23"/>
          </w:rPr>
          <w:t>http://www.wfsdallas.com/about/resources/</w:t>
        </w:r>
      </w:hyperlink>
      <w:r w:rsidRPr="00C6695C">
        <w:rPr>
          <w:sz w:val="23"/>
          <w:szCs w:val="23"/>
        </w:rPr>
        <w:t xml:space="preserve"> </w:t>
      </w:r>
    </w:p>
    <w:p w:rsidR="00991F8C" w:rsidRPr="00C6695C" w:rsidRDefault="00991F8C" w:rsidP="0047250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color w:val="1F497D"/>
          <w:sz w:val="23"/>
          <w:szCs w:val="23"/>
        </w:rPr>
      </w:pPr>
      <w:r w:rsidRPr="00C6695C">
        <w:rPr>
          <w:bCs/>
          <w:sz w:val="23"/>
          <w:szCs w:val="23"/>
        </w:rPr>
        <w:t>Workforce Solutions Greater Dallas Serving Dallas County</w:t>
      </w:r>
      <w:r w:rsidRPr="00C6695C">
        <w:rPr>
          <w:sz w:val="23"/>
          <w:szCs w:val="23"/>
        </w:rPr>
        <w:t xml:space="preserve">: </w:t>
      </w:r>
      <w:hyperlink r:id="rId27" w:history="1">
        <w:r w:rsidRPr="00C6695C">
          <w:rPr>
            <w:rStyle w:val="Hyperlink"/>
            <w:sz w:val="23"/>
            <w:szCs w:val="23"/>
          </w:rPr>
          <w:t>http://www.wfsdallas.com/</w:t>
        </w:r>
      </w:hyperlink>
      <w:r w:rsidRPr="00C6695C">
        <w:rPr>
          <w:sz w:val="23"/>
          <w:szCs w:val="23"/>
        </w:rPr>
        <w:t xml:space="preserve"> </w:t>
      </w:r>
    </w:p>
    <w:p w:rsidR="00F8409A" w:rsidRPr="00C6695C" w:rsidRDefault="00875322" w:rsidP="00AA156D">
      <w:pPr>
        <w:pStyle w:val="ListParagraph"/>
        <w:spacing w:line="240" w:lineRule="auto"/>
        <w:rPr>
          <w:bCs/>
          <w:sz w:val="23"/>
          <w:szCs w:val="23"/>
        </w:rPr>
      </w:pPr>
      <w:r w:rsidRPr="00C6695C">
        <w:rPr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A6A9EB" wp14:editId="3BD178FC">
                <wp:simplePos x="0" y="0"/>
                <wp:positionH relativeFrom="column">
                  <wp:posOffset>-57150</wp:posOffset>
                </wp:positionH>
                <wp:positionV relativeFrom="paragraph">
                  <wp:posOffset>253365</wp:posOffset>
                </wp:positionV>
                <wp:extent cx="3467100" cy="2952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295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5C40EE8" id="Rounded Rectangle 2" o:spid="_x0000_s1026" style="position:absolute;margin-left:-4.5pt;margin-top:19.95pt;width:273pt;height:2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NuFnAIAAJEFAAAOAAAAZHJzL2Uyb0RvYy54bWysVEtv2zAMvg/YfxB0X/1Y0kdQpwhadBhQ&#10;tEXboWdVlmIDsqhJSpzs14+SbCfoih2G+SBLIvmR/ETy8mrXKbIV1rWgK1qc5JQIzaFu9bqiP15u&#10;v5xT4jzTNVOgRUX3wtGr5edPl71ZiBIaULWwBEG0W/Smoo33ZpFljjeiY+4EjNAolGA75vFo11lt&#10;WY/oncrKPD/NerC1scCFc3h7k4R0GfGlFNw/SOmEJ6qiGJuPq43rW1iz5SVbrC0zTcuHMNg/RNGx&#10;VqPTCeqGeUY2tv0Dqmu5BQfSn3DoMpCy5SLmgNkU+btsnhtmRMwFyXFmosn9P1h+v320pK0rWlKi&#10;WYdP9AQbXYuaPCF5TK+VIGWgqTdugdrP5tEOJ4fbkPNO2i78MRuyi9TuJ2rFzhOOl19np2dFji/A&#10;UVZezMuzeQDNDtbGOv9NQEfCpqI2RBFCiLSy7Z3zSX/UCx413LZK4T1bKB1WB6qtw108hCIS18qS&#10;LcPn97ticHmkhQEEyyxkl/KJO79XIqE+CYn0YAZlDCQW5gGTcS60L5KoYbVIruY5fqOzMYqYrdII&#10;GJAlBjlhDwCjZgIZsVPag34wFbGuJ+P8b4El48kiegbtJ+Ou1WA/AlCY1eA56Y8kJWoCS29Q77F4&#10;LKSucobftvh2d8z5R2axjfC5cTT4B1ykgr6iMOwoacD++ug+6GN1o5SSHtuyou7nhllBifquse4v&#10;itks9HE8zOZnJR7sseTtWKI33TXg0xc4hAyP26Dv1biVFrpXnCCr4BVFTHP0XVHu7Xi49mlc4Azi&#10;YrWKati7hvk7/Wx4AA+shrJ82b0ya4YC9lj69zC2MFu8K+GkGyw1rDYeZBvr+8DrwDf2fSycYUaF&#10;wXJ8jlqHSbr8DQAA//8DAFBLAwQUAAYACAAAACEAh2BEhd8AAAAIAQAADwAAAGRycy9kb3ducmV2&#10;LnhtbEyPQU/CQBCF7yb+h82YeIOtIkhrt8SQeCCSEKoHj0N3bCvd2aa7QP33jic9vnmT976Xr0bX&#10;qTMNofVs4G6agCKuvG25NvD+9jJZggoR2WLnmQx8U4BVcX2VY2b9hfd0LmOtJIRDhgaaGPtM61A1&#10;5DBMfU8s3qcfHEaRQ63tgBcJd52+T5KFdtiyNDTY07qh6lienAH7hdvXcr7bbzfJZs26icfqIxpz&#10;ezM+P4GKNMa/Z/jFF3QohOngT2yD6gxMUpkSDczSFJT489mjHA4GlosH0EWu/w8ofgAAAP//AwBQ&#10;SwECLQAUAAYACAAAACEAtoM4kv4AAADhAQAAEwAAAAAAAAAAAAAAAAAAAAAAW0NvbnRlbnRfVHlw&#10;ZXNdLnhtbFBLAQItABQABgAIAAAAIQA4/SH/1gAAAJQBAAALAAAAAAAAAAAAAAAAAC8BAABfcmVs&#10;cy8ucmVsc1BLAQItABQABgAIAAAAIQC6+NuFnAIAAJEFAAAOAAAAAAAAAAAAAAAAAC4CAABkcnMv&#10;ZTJvRG9jLnhtbFBLAQItABQABgAIAAAAIQCHYESF3wAAAAgBAAAPAAAAAAAAAAAAAAAAAPYEAABk&#10;cnMvZG93bnJldi54bWxQSwUGAAAAAAQABADzAAAAAgYAAAAA&#10;" filled="f" strokecolor="black [3213]" strokeweight="2pt"/>
            </w:pict>
          </mc:Fallback>
        </mc:AlternateContent>
      </w:r>
      <w:r w:rsidR="00F8409A" w:rsidRPr="00C6695C">
        <w:rPr>
          <w:sz w:val="23"/>
          <w:szCs w:val="23"/>
        </w:rPr>
        <w:t xml:space="preserve"> </w:t>
      </w:r>
    </w:p>
    <w:p w:rsidR="006C2319" w:rsidRPr="00C6695C" w:rsidRDefault="006C2319" w:rsidP="006C2319">
      <w:pPr>
        <w:rPr>
          <w:b/>
          <w:sz w:val="28"/>
          <w:szCs w:val="28"/>
        </w:rPr>
      </w:pPr>
      <w:r w:rsidRPr="00C6695C">
        <w:rPr>
          <w:b/>
          <w:sz w:val="28"/>
          <w:szCs w:val="28"/>
        </w:rPr>
        <w:t>College as Pathway to Workforce and Career</w:t>
      </w:r>
    </w:p>
    <w:p w:rsidR="00675BCE" w:rsidRPr="00C6695C" w:rsidRDefault="00675BCE" w:rsidP="0080364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1F497D"/>
          <w:sz w:val="23"/>
          <w:szCs w:val="23"/>
        </w:rPr>
      </w:pPr>
      <w:r w:rsidRPr="00C6695C">
        <w:rPr>
          <w:sz w:val="23"/>
          <w:szCs w:val="23"/>
        </w:rPr>
        <w:t xml:space="preserve">Apply for College - Texas Higher Education Coordinating Board (THECB) College for All Texans:  </w:t>
      </w:r>
      <w:hyperlink r:id="rId28" w:history="1">
        <w:r w:rsidRPr="00C6695C">
          <w:rPr>
            <w:rStyle w:val="Hyperlink"/>
            <w:sz w:val="23"/>
            <w:szCs w:val="23"/>
          </w:rPr>
          <w:t>http://www.collegeforalltexans.com/index.cfm?objectid=630713BA-C85E-DFFB-B0AA90359D7AC15E</w:t>
        </w:r>
      </w:hyperlink>
      <w:r w:rsidRPr="00C6695C">
        <w:rPr>
          <w:color w:val="1F497D"/>
          <w:sz w:val="23"/>
          <w:szCs w:val="23"/>
        </w:rPr>
        <w:t xml:space="preserve"> </w:t>
      </w:r>
    </w:p>
    <w:p w:rsidR="00675BCE" w:rsidRPr="00C6695C" w:rsidRDefault="00675BCE" w:rsidP="0080364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1F497D"/>
          <w:sz w:val="23"/>
          <w:szCs w:val="23"/>
        </w:rPr>
      </w:pPr>
      <w:r w:rsidRPr="00C6695C">
        <w:rPr>
          <w:sz w:val="23"/>
          <w:szCs w:val="23"/>
        </w:rPr>
        <w:t xml:space="preserve">College Cost Calculator - Texas Higher Education Coordinating Board (THECB) College for All Texans:  </w:t>
      </w:r>
      <w:hyperlink r:id="rId29" w:history="1">
        <w:r w:rsidRPr="00C6695C">
          <w:rPr>
            <w:rStyle w:val="Hyperlink"/>
            <w:sz w:val="23"/>
            <w:szCs w:val="23"/>
          </w:rPr>
          <w:t>http://www.collegeforalltexans.com/apps/CollegeMoney/</w:t>
        </w:r>
      </w:hyperlink>
      <w:r w:rsidRPr="00C6695C">
        <w:rPr>
          <w:color w:val="1F497D"/>
          <w:sz w:val="23"/>
          <w:szCs w:val="23"/>
        </w:rPr>
        <w:t xml:space="preserve"> </w:t>
      </w:r>
    </w:p>
    <w:p w:rsidR="00675BCE" w:rsidRPr="00C6695C" w:rsidRDefault="00675BCE" w:rsidP="0080364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1F497D"/>
          <w:sz w:val="23"/>
          <w:szCs w:val="23"/>
        </w:rPr>
      </w:pPr>
      <w:r w:rsidRPr="00C6695C">
        <w:rPr>
          <w:sz w:val="23"/>
          <w:szCs w:val="23"/>
        </w:rPr>
        <w:t>College Costs  - Texas Higher Education Coordinating Board (THECB) College for All Texans</w:t>
      </w:r>
      <w:r w:rsidRPr="00C6695C">
        <w:rPr>
          <w:color w:val="1F497D"/>
          <w:sz w:val="23"/>
          <w:szCs w:val="23"/>
        </w:rPr>
        <w:t xml:space="preserve">:  </w:t>
      </w:r>
      <w:hyperlink r:id="rId30" w:history="1">
        <w:r w:rsidRPr="00C6695C">
          <w:rPr>
            <w:rStyle w:val="Hyperlink"/>
            <w:sz w:val="23"/>
            <w:szCs w:val="23"/>
          </w:rPr>
          <w:t>http://www.collegeforalltexans.com/index.cfm?objectid=63188B97-0C47-0020-6DBBBAD96A7DFB83</w:t>
        </w:r>
      </w:hyperlink>
    </w:p>
    <w:p w:rsidR="00675BCE" w:rsidRPr="00C6695C" w:rsidRDefault="00675BCE" w:rsidP="0080364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1F497D"/>
          <w:sz w:val="23"/>
          <w:szCs w:val="23"/>
        </w:rPr>
      </w:pPr>
      <w:r w:rsidRPr="00C6695C">
        <w:rPr>
          <w:sz w:val="23"/>
          <w:szCs w:val="23"/>
        </w:rPr>
        <w:t xml:space="preserve">College Locator - Texas Higher Education Coordinating Board (THECB) College for All Texans:  </w:t>
      </w:r>
      <w:hyperlink r:id="rId31" w:history="1">
        <w:r w:rsidRPr="00C6695C">
          <w:rPr>
            <w:rStyle w:val="Hyperlink"/>
            <w:sz w:val="23"/>
            <w:szCs w:val="23"/>
          </w:rPr>
          <w:t>http://www.collegeforalltexans.com/apps/CollegeLocator/</w:t>
        </w:r>
      </w:hyperlink>
      <w:r w:rsidRPr="00C6695C">
        <w:rPr>
          <w:color w:val="1F497D"/>
          <w:sz w:val="23"/>
          <w:szCs w:val="23"/>
        </w:rPr>
        <w:t xml:space="preserve"> </w:t>
      </w:r>
    </w:p>
    <w:p w:rsidR="00675BCE" w:rsidRPr="00C6695C" w:rsidRDefault="00675BCE" w:rsidP="0080364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1F497D"/>
          <w:sz w:val="23"/>
          <w:szCs w:val="23"/>
        </w:rPr>
      </w:pPr>
      <w:r w:rsidRPr="00C6695C">
        <w:rPr>
          <w:sz w:val="23"/>
          <w:szCs w:val="23"/>
        </w:rPr>
        <w:lastRenderedPageBreak/>
        <w:t xml:space="preserve">College Match-Up - Texas Higher Education Coordinating Board (THECB) College for All Texans:  </w:t>
      </w:r>
      <w:hyperlink r:id="rId32" w:history="1">
        <w:r w:rsidRPr="00C6695C">
          <w:rPr>
            <w:rStyle w:val="Hyperlink"/>
            <w:sz w:val="23"/>
            <w:szCs w:val="23"/>
          </w:rPr>
          <w:t>http://comparecollegetx.com/?CFID=29198739&amp;CFTOKEN=69027228</w:t>
        </w:r>
      </w:hyperlink>
      <w:r w:rsidRPr="00C6695C">
        <w:rPr>
          <w:color w:val="1F497D"/>
          <w:sz w:val="23"/>
          <w:szCs w:val="23"/>
        </w:rPr>
        <w:t xml:space="preserve"> </w:t>
      </w:r>
    </w:p>
    <w:p w:rsidR="00675BCE" w:rsidRPr="00C6695C" w:rsidRDefault="00675BCE" w:rsidP="0080364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1F497D"/>
          <w:sz w:val="23"/>
          <w:szCs w:val="23"/>
        </w:rPr>
      </w:pPr>
      <w:r w:rsidRPr="00C6695C">
        <w:rPr>
          <w:sz w:val="23"/>
          <w:szCs w:val="23"/>
        </w:rPr>
        <w:t xml:space="preserve">Explore Texas Colleges and Career and Technical Education (CTE) Programs Offered in Texas Colleges– Texas Genuine website:  </w:t>
      </w:r>
      <w:hyperlink r:id="rId33" w:history="1">
        <w:r w:rsidRPr="00C6695C">
          <w:rPr>
            <w:rStyle w:val="Hyperlink"/>
            <w:sz w:val="23"/>
            <w:szCs w:val="23"/>
          </w:rPr>
          <w:t>http://texasgenuine.org/explore-colleges</w:t>
        </w:r>
      </w:hyperlink>
    </w:p>
    <w:p w:rsidR="00675BCE" w:rsidRPr="00C6695C" w:rsidRDefault="00675BCE" w:rsidP="0080364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1F497D"/>
          <w:sz w:val="23"/>
          <w:szCs w:val="23"/>
        </w:rPr>
      </w:pPr>
      <w:r w:rsidRPr="00C6695C">
        <w:rPr>
          <w:sz w:val="23"/>
          <w:szCs w:val="23"/>
        </w:rPr>
        <w:t>Financial Aid  - Texas Higher Education Coordinating Board (THECB) College for All Texans</w:t>
      </w:r>
      <w:r w:rsidRPr="00C6695C">
        <w:rPr>
          <w:color w:val="1F497D"/>
          <w:sz w:val="23"/>
          <w:szCs w:val="23"/>
        </w:rPr>
        <w:t xml:space="preserve">:  </w:t>
      </w:r>
      <w:hyperlink r:id="rId34" w:history="1">
        <w:r w:rsidR="002F03D5" w:rsidRPr="00C6695C">
          <w:rPr>
            <w:rStyle w:val="Hyperlink"/>
            <w:sz w:val="23"/>
            <w:szCs w:val="23"/>
          </w:rPr>
          <w:t>http://www.collegeforalltexans.com/index.cfm?objectid=F0EFCF71-D6FB-4079-BC54E83CEB3A9C2C</w:t>
        </w:r>
      </w:hyperlink>
      <w:r w:rsidR="002F03D5" w:rsidRPr="00C6695C">
        <w:rPr>
          <w:color w:val="1F497D"/>
          <w:sz w:val="23"/>
          <w:szCs w:val="23"/>
        </w:rPr>
        <w:t xml:space="preserve"> </w:t>
      </w:r>
    </w:p>
    <w:p w:rsidR="00675BCE" w:rsidRDefault="00675BCE" w:rsidP="0080364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1F497D"/>
          <w:sz w:val="23"/>
          <w:szCs w:val="23"/>
        </w:rPr>
      </w:pPr>
      <w:r w:rsidRPr="00C6695C">
        <w:rPr>
          <w:sz w:val="23"/>
          <w:szCs w:val="23"/>
        </w:rPr>
        <w:t>For Military and Veterans – Texas Higher Education Coordinating Board (THECB) College for All Texans</w:t>
      </w:r>
      <w:r w:rsidRPr="00C6695C">
        <w:rPr>
          <w:b/>
          <w:color w:val="1F497D"/>
          <w:sz w:val="23"/>
          <w:szCs w:val="23"/>
        </w:rPr>
        <w:t>:</w:t>
      </w:r>
      <w:r w:rsidRPr="00C6695C">
        <w:rPr>
          <w:color w:val="1F497D"/>
          <w:sz w:val="23"/>
          <w:szCs w:val="23"/>
        </w:rPr>
        <w:t xml:space="preserve"> </w:t>
      </w:r>
      <w:hyperlink r:id="rId35" w:history="1">
        <w:r w:rsidR="002F03D5" w:rsidRPr="00C6695C">
          <w:rPr>
            <w:rStyle w:val="Hyperlink"/>
            <w:sz w:val="23"/>
            <w:szCs w:val="23"/>
          </w:rPr>
          <w:t>http://www.collegeforalltexans.com/index.cfm?objectid=6D14A588-F337-DE9F-C34472E57102FA06</w:t>
        </w:r>
      </w:hyperlink>
      <w:r w:rsidR="002F03D5" w:rsidRPr="00C6695C">
        <w:rPr>
          <w:color w:val="1F497D"/>
          <w:sz w:val="23"/>
          <w:szCs w:val="23"/>
        </w:rPr>
        <w:t xml:space="preserve"> </w:t>
      </w:r>
    </w:p>
    <w:p w:rsidR="008611F5" w:rsidRPr="008611F5" w:rsidRDefault="008611F5" w:rsidP="008611F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3"/>
          <w:szCs w:val="23"/>
        </w:rPr>
      </w:pPr>
      <w:r w:rsidRPr="00C6695C">
        <w:rPr>
          <w:sz w:val="23"/>
          <w:szCs w:val="23"/>
        </w:rPr>
        <w:t xml:space="preserve">Mapping Your Future designed for parents: </w:t>
      </w:r>
      <w:hyperlink r:id="rId36" w:history="1">
        <w:r w:rsidRPr="00C6695C">
          <w:rPr>
            <w:rStyle w:val="Hyperlink"/>
            <w:sz w:val="23"/>
            <w:szCs w:val="23"/>
          </w:rPr>
          <w:t>http://www.mappingyourfuture.org/Parents/</w:t>
        </w:r>
      </w:hyperlink>
      <w:r w:rsidRPr="00C6695C">
        <w:rPr>
          <w:sz w:val="23"/>
          <w:szCs w:val="23"/>
        </w:rPr>
        <w:t xml:space="preserve"> </w:t>
      </w:r>
      <w:r w:rsidRPr="00C6695C">
        <w:rPr>
          <w:rStyle w:val="Hyperlink"/>
          <w:color w:val="auto"/>
          <w:sz w:val="23"/>
          <w:szCs w:val="23"/>
        </w:rPr>
        <w:t xml:space="preserve"> </w:t>
      </w:r>
    </w:p>
    <w:p w:rsidR="00675BCE" w:rsidRPr="00C6695C" w:rsidRDefault="00675BCE" w:rsidP="0080364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1F497D"/>
          <w:sz w:val="23"/>
          <w:szCs w:val="23"/>
        </w:rPr>
      </w:pPr>
      <w:r w:rsidRPr="00C6695C">
        <w:rPr>
          <w:sz w:val="23"/>
          <w:szCs w:val="23"/>
        </w:rPr>
        <w:t xml:space="preserve">Paying for College - Texas Higher Education Coordinating Board (THECB) College for All Texans:  </w:t>
      </w:r>
      <w:hyperlink r:id="rId37" w:history="1">
        <w:r w:rsidR="002F03D5" w:rsidRPr="00C6695C">
          <w:rPr>
            <w:rStyle w:val="Hyperlink"/>
            <w:sz w:val="23"/>
            <w:szCs w:val="23"/>
          </w:rPr>
          <w:t>http://www.collegeforalltexans.com/index.cfm?objectid=63191384-AA4B-80EB-1DE27FED58BF444D</w:t>
        </w:r>
      </w:hyperlink>
      <w:r w:rsidR="002F03D5" w:rsidRPr="00C6695C">
        <w:rPr>
          <w:color w:val="1F497D"/>
          <w:sz w:val="23"/>
          <w:szCs w:val="23"/>
        </w:rPr>
        <w:t xml:space="preserve"> </w:t>
      </w:r>
    </w:p>
    <w:p w:rsidR="00675BCE" w:rsidRPr="007D570F" w:rsidRDefault="00675BCE" w:rsidP="00803646">
      <w:pPr>
        <w:pStyle w:val="ListParagraph"/>
        <w:numPr>
          <w:ilvl w:val="0"/>
          <w:numId w:val="2"/>
        </w:numPr>
        <w:rPr>
          <w:rStyle w:val="Hyperlink"/>
          <w:color w:val="auto"/>
          <w:sz w:val="23"/>
          <w:szCs w:val="23"/>
          <w:u w:val="none"/>
        </w:rPr>
      </w:pPr>
      <w:r w:rsidRPr="00C6695C">
        <w:rPr>
          <w:sz w:val="23"/>
          <w:szCs w:val="23"/>
        </w:rPr>
        <w:t xml:space="preserve">U.S. Department of Education Center for Faith-Based and Neighborhood Partnerships - </w:t>
      </w:r>
      <w:r w:rsidRPr="00C6695C">
        <w:rPr>
          <w:i/>
          <w:sz w:val="23"/>
          <w:szCs w:val="23"/>
        </w:rPr>
        <w:t>Graduate!</w:t>
      </w:r>
      <w:r w:rsidRPr="00C6695C">
        <w:rPr>
          <w:sz w:val="23"/>
          <w:szCs w:val="23"/>
        </w:rPr>
        <w:t xml:space="preserve">:   </w:t>
      </w:r>
      <w:hyperlink r:id="rId38" w:history="1">
        <w:r w:rsidRPr="00C6695C">
          <w:rPr>
            <w:rStyle w:val="Hyperlink"/>
            <w:sz w:val="23"/>
            <w:szCs w:val="23"/>
          </w:rPr>
          <w:t>http://www.ed.gov/edblogs/fbnp/files/2015/03/Graduate-Toolkit-Updated.pdf</w:t>
        </w:r>
      </w:hyperlink>
    </w:p>
    <w:p w:rsidR="007D570F" w:rsidRPr="007D570F" w:rsidRDefault="007D570F" w:rsidP="007D570F">
      <w:pPr>
        <w:pStyle w:val="ListParagraph"/>
        <w:numPr>
          <w:ilvl w:val="0"/>
          <w:numId w:val="2"/>
        </w:numPr>
        <w:rPr>
          <w:rStyle w:val="Hyperlink"/>
          <w:color w:val="auto"/>
          <w:sz w:val="23"/>
          <w:szCs w:val="23"/>
          <w:u w:val="none"/>
        </w:rPr>
      </w:pPr>
      <w:r w:rsidRPr="007D570F">
        <w:rPr>
          <w:sz w:val="23"/>
          <w:szCs w:val="23"/>
        </w:rPr>
        <w:t>Texas College Access Network:</w:t>
      </w:r>
      <w:r w:rsidRPr="007D570F">
        <w:rPr>
          <w:rStyle w:val="Hyperlink"/>
          <w:color w:val="auto"/>
          <w:sz w:val="23"/>
          <w:szCs w:val="23"/>
          <w:u w:val="none"/>
        </w:rPr>
        <w:t xml:space="preserve">  </w:t>
      </w:r>
      <w:hyperlink r:id="rId39" w:history="1">
        <w:r w:rsidRPr="007D570F">
          <w:rPr>
            <w:rStyle w:val="Hyperlink"/>
            <w:sz w:val="23"/>
            <w:szCs w:val="23"/>
          </w:rPr>
          <w:t>http://www.texascollegeaccess.org/</w:t>
        </w:r>
      </w:hyperlink>
      <w:r w:rsidRPr="007D570F">
        <w:rPr>
          <w:rStyle w:val="Hyperlink"/>
          <w:color w:val="auto"/>
          <w:sz w:val="23"/>
          <w:szCs w:val="23"/>
          <w:u w:val="none"/>
        </w:rPr>
        <w:t xml:space="preserve"> </w:t>
      </w:r>
    </w:p>
    <w:p w:rsidR="00AA156D" w:rsidRPr="00C6695C" w:rsidRDefault="00B633B4" w:rsidP="00AA156D">
      <w:pPr>
        <w:pStyle w:val="ListParagraph"/>
        <w:rPr>
          <w:sz w:val="23"/>
          <w:szCs w:val="23"/>
        </w:rPr>
      </w:pPr>
      <w:r w:rsidRPr="00C6695C">
        <w:rPr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1B2280" wp14:editId="2207893B">
                <wp:simplePos x="0" y="0"/>
                <wp:positionH relativeFrom="column">
                  <wp:posOffset>-57150</wp:posOffset>
                </wp:positionH>
                <wp:positionV relativeFrom="paragraph">
                  <wp:posOffset>285750</wp:posOffset>
                </wp:positionV>
                <wp:extent cx="1409700" cy="29527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95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A0C4175" id="Rounded Rectangle 4" o:spid="_x0000_s1026" style="position:absolute;margin-left:-4.5pt;margin-top:22.5pt;width:111pt;height:23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iSrnAIAAJEFAAAOAAAAZHJzL2Uyb0RvYy54bWysVMFu2zAMvQ/YPwi6r7aDZF2NOkXQosOA&#10;oi3SFj2rshQbkEVNUuJkXz9Ksp2gK3YY5oMsieQj+UTy8mrfKbIT1rWgK1qc5ZQIzaFu9aaiL8+3&#10;X75R4jzTNVOgRUUPwtGr5edPl70pxQwaULWwBEG0K3tT0cZ7U2aZ443omDsDIzQKJdiOeTzaTVZb&#10;1iN6p7JZnn/NerC1scCFc3h7k4R0GfGlFNw/SOmEJ6qiGJuPq43rW1iz5SUrN5aZpuVDGOwfouhY&#10;q9HpBHXDPCNb2/4B1bXcggPpzzh0GUjZchFzwGyK/F02Tw0zIuaC5Dgz0eT+Hyy/3z1a0tYVnVOi&#10;WYdPtIatrkVN1kge0xslyDzQ1BtXovaTebTDyeE25LyXtgt/zIbsI7WHiVqx94TjZTHPL85zfAGO&#10;stnFYna+CKDZ0dpY578L6EjYVNSGKEIIkVa2u3M+6Y96waOG21YpvGel0mF1oNo63MVDKCJxrSzZ&#10;MXx+vy8GlydaGECwzEJ2KZ+48wclEupaSKQHM5jFQGJhHjEZ50L7IokaVovkapHjNzobo4jZKo2A&#10;AVlikBP2ADBqJpARO6U96AdTEet6Ms7/FlgyniyiZ9B+Mu5aDfYjAIVZDZ6T/khSoiaw9Ab1AYvH&#10;QuoqZ/hti293x5x/ZBbbCJ8bR4N/wEUq6CsKw46SBuyvj+6DPlY3SinpsS0r6n5umRWUqB8a6/6i&#10;mM9DH8fDfHE+w4M9lbydSvS2uwZ8+gKHkOFxG/S9GrfSQveKE2QVvKKIaY6+K8q9HQ/XPo0LnEFc&#10;rFZRDXvXMH+nnwwP4IHVUJbP+1dmzVDAHkv/HsYWZuW7Ek66wVLDautBtrG+j7wOfGPfx8IZZlQY&#10;LKfnqHWcpMvfAAAA//8DAFBLAwQUAAYACAAAACEAgEm/GN4AAAAIAQAADwAAAGRycy9kb3ducmV2&#10;LnhtbEyPQU/DMAyF70j8h8hI3La0gyJWmk5oEoeJSWiFA8esMW1Z41SNt5V/jzmxk229p+fvFavJ&#10;9+qEY+wCGUjnCSikOriOGgMf7y+zR1CRLTnbB0IDPxhhVV5fFTZ34Uw7PFXcKAmhmFsDLfOQax3r&#10;Fr2N8zAgifYVRm9ZzrHRbrRnCfe9XiTJg/a2I/nQ2gHXLdaH6ugNuG+7fa2yt912k2zWpFs+1J9s&#10;zO3N9PwEinHifzP84Qs6lMK0D0dyUfUGZkupwgbuM5miL9I7WfYGlmkGuiz0ZYHyFwAA//8DAFBL&#10;AQItABQABgAIAAAAIQC2gziS/gAAAOEBAAATAAAAAAAAAAAAAAAAAAAAAABbQ29udGVudF9UeXBl&#10;c10ueG1sUEsBAi0AFAAGAAgAAAAhADj9If/WAAAAlAEAAAsAAAAAAAAAAAAAAAAALwEAAF9yZWxz&#10;Ly5yZWxzUEsBAi0AFAAGAAgAAAAhAJbuJKucAgAAkQUAAA4AAAAAAAAAAAAAAAAALgIAAGRycy9l&#10;Mm9Eb2MueG1sUEsBAi0AFAAGAAgAAAAhAIBJvxjeAAAACAEAAA8AAAAAAAAAAAAAAAAA9gQAAGRy&#10;cy9kb3ducmV2LnhtbFBLBQYAAAAABAAEAPMAAAABBgAAAAA=&#10;" filled="f" strokecolor="black [3213]" strokeweight="2pt"/>
            </w:pict>
          </mc:Fallback>
        </mc:AlternateContent>
      </w:r>
    </w:p>
    <w:p w:rsidR="00F8409A" w:rsidRPr="00C6695C" w:rsidRDefault="00614431" w:rsidP="006C2319">
      <w:pPr>
        <w:spacing w:line="240" w:lineRule="auto"/>
        <w:rPr>
          <w:b/>
          <w:sz w:val="28"/>
          <w:szCs w:val="28"/>
        </w:rPr>
      </w:pPr>
      <w:r w:rsidRPr="00C6695C">
        <w:rPr>
          <w:b/>
          <w:sz w:val="28"/>
          <w:szCs w:val="28"/>
        </w:rPr>
        <w:t>House Bill (HB) 5:</w:t>
      </w:r>
    </w:p>
    <w:p w:rsidR="00FA7D7B" w:rsidRPr="00C6695C" w:rsidRDefault="00FA7D7B" w:rsidP="00FA7D7B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color w:val="1F497D"/>
          <w:sz w:val="23"/>
          <w:szCs w:val="23"/>
        </w:rPr>
      </w:pPr>
      <w:r w:rsidRPr="00C6695C">
        <w:rPr>
          <w:rFonts w:cs="Arial"/>
          <w:sz w:val="23"/>
          <w:szCs w:val="23"/>
        </w:rPr>
        <w:t>Texas Career and Technical Education (CTE) Programs - Find the Ones that Are Right for You</w:t>
      </w:r>
      <w:r w:rsidRPr="00C6695C">
        <w:rPr>
          <w:sz w:val="23"/>
          <w:szCs w:val="23"/>
        </w:rPr>
        <w:t xml:space="preserve">, Texas Genuine:  </w:t>
      </w:r>
      <w:hyperlink r:id="rId40" w:history="1">
        <w:r w:rsidRPr="00C6695C">
          <w:rPr>
            <w:rStyle w:val="Hyperlink"/>
            <w:sz w:val="23"/>
            <w:szCs w:val="23"/>
          </w:rPr>
          <w:t>http://texasgenuine.org/programs</w:t>
        </w:r>
      </w:hyperlink>
    </w:p>
    <w:p w:rsidR="00545964" w:rsidRPr="00C6695C" w:rsidRDefault="00545964" w:rsidP="00545964">
      <w:pPr>
        <w:pStyle w:val="ListParagraph"/>
        <w:numPr>
          <w:ilvl w:val="0"/>
          <w:numId w:val="3"/>
        </w:numPr>
        <w:spacing w:line="240" w:lineRule="auto"/>
        <w:rPr>
          <w:rStyle w:val="Hyperlink"/>
          <w:b/>
          <w:color w:val="auto"/>
          <w:sz w:val="23"/>
          <w:szCs w:val="23"/>
        </w:rPr>
      </w:pPr>
      <w:r w:rsidRPr="00C6695C">
        <w:rPr>
          <w:sz w:val="23"/>
          <w:szCs w:val="23"/>
        </w:rPr>
        <w:t xml:space="preserve">Texas Education Agency (TEA) HB5 resources:  </w:t>
      </w:r>
      <w:hyperlink r:id="rId41" w:history="1">
        <w:r w:rsidRPr="00C6695C">
          <w:rPr>
            <w:rStyle w:val="Hyperlink"/>
            <w:sz w:val="23"/>
            <w:szCs w:val="23"/>
          </w:rPr>
          <w:t>http://tea.texas.gov/Curriculum_and_Instructional_Programs/Graduation_Information/House_Bill_5__Foundation_High_School_Program/</w:t>
        </w:r>
      </w:hyperlink>
    </w:p>
    <w:p w:rsidR="00545964" w:rsidRPr="00C6695C" w:rsidRDefault="00545964" w:rsidP="00545964">
      <w:pPr>
        <w:pStyle w:val="ListParagraph"/>
        <w:numPr>
          <w:ilvl w:val="0"/>
          <w:numId w:val="3"/>
        </w:numPr>
        <w:spacing w:line="240" w:lineRule="auto"/>
        <w:rPr>
          <w:b/>
          <w:sz w:val="23"/>
          <w:szCs w:val="23"/>
          <w:u w:val="single"/>
        </w:rPr>
      </w:pPr>
      <w:r w:rsidRPr="00404180">
        <w:rPr>
          <w:sz w:val="23"/>
          <w:szCs w:val="23"/>
        </w:rPr>
        <w:t xml:space="preserve">University of Texas - Institute for Public School Initiatives: </w:t>
      </w:r>
      <w:hyperlink r:id="rId42" w:history="1">
        <w:r w:rsidRPr="00C6695C">
          <w:rPr>
            <w:rStyle w:val="Hyperlink"/>
            <w:sz w:val="23"/>
            <w:szCs w:val="23"/>
          </w:rPr>
          <w:t>http://ipsi.utexas.edu/hb5-resources-2/</w:t>
        </w:r>
      </w:hyperlink>
    </w:p>
    <w:p w:rsidR="00545964" w:rsidRPr="00C6695C" w:rsidRDefault="00B633B4" w:rsidP="00545964">
      <w:pPr>
        <w:pStyle w:val="ListParagraph"/>
        <w:spacing w:line="240" w:lineRule="auto"/>
        <w:rPr>
          <w:b/>
          <w:sz w:val="23"/>
          <w:szCs w:val="23"/>
          <w:u w:val="single"/>
        </w:rPr>
      </w:pPr>
      <w:r w:rsidRPr="00C6695C">
        <w:rPr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285229" wp14:editId="23E4AB70">
                <wp:simplePos x="0" y="0"/>
                <wp:positionH relativeFrom="column">
                  <wp:posOffset>-57150</wp:posOffset>
                </wp:positionH>
                <wp:positionV relativeFrom="paragraph">
                  <wp:posOffset>260350</wp:posOffset>
                </wp:positionV>
                <wp:extent cx="2362200" cy="29527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95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EA11C54" id="Rounded Rectangle 5" o:spid="_x0000_s1026" style="position:absolute;margin-left:-4.5pt;margin-top:20.5pt;width:186pt;height:23.2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xCnAIAAJEFAAAOAAAAZHJzL2Uyb0RvYy54bWysVEtv2zAMvg/YfxB0X514TR9BnSJo0WFA&#10;0QZth55VWYoNyKImKXGyXz9SfiToih2G5eCIIvmR/ETy6nrXGLZVPtRgCz49mXCmrISytuuC/3i5&#10;+3LBWYjClsKAVQXfq8CvF58/XbVurnKowJTKMwSxYd66glcxunmWBVmpRoQTcMqiUoNvRETRr7PS&#10;ixbRG5Plk8lZ1oIvnQepQsDb207JFwlfayXjo9ZBRWYKjrnF9PXp+0bfbHEl5msvXFXLPg3xD1k0&#10;orYYdIS6FVGwja//gGpq6SGAjicSmgy0rqVKNWA108m7ap4r4VSqBckJbqQp/D9Y+bBdeVaXBZ9x&#10;ZkWDT/QEG1uqkj0hecKujWIzoql1YY7Wz27leyngkWread/QP1bDdona/Uit2kUm8TL/epbje3Em&#10;UZdfzvLzBJodvJ0P8ZuChtGh4J6yoBQSrWJ7HyKGRfvBjiJauKuNSW9oLF0EMHVJd0mgJlI3xrOt&#10;wOePuynVgRBHViiRZ0bVdfWkU9wbRRDGPimN9FAFKZHUmAdMIaWycdqpKlGqLtRsgr8h2JBFCp0A&#10;CVljkiN2DzBYdiADdpdzb0+uKvX16Dz5W2Kd8+iRIoONo3NTW/AfARisqo/c2Q8kddQQS29Q7rF5&#10;PHRTFZy8q/Ht7kWIK+FxjPC5cTXER/xoA23BoT9xVoH/9dE92WN3o5azFsey4OHnRnjFmfluse8v&#10;p6enNMdJOJ2d5yj4Y83bscZumhvAp5/iEnIyHck+muGoPTSvuEGWFBVVwkqMXXAZ/SDcxG5d4A6S&#10;arlMZji7TsR7++wkgROr1JYvu1fhXd/AEVv/AYYRFvN3LdzZkqeF5SaCrlN/H3jt+ca5T43T7yha&#10;LMdysjps0sVvAAAA//8DAFBLAwQUAAYACAAAACEAwesTo98AAAAIAQAADwAAAGRycy9kb3ducmV2&#10;LnhtbEyPQU/CQBCF7yb+h82YeIMtIgi1U2JIPBBJCNUDx6G7tpXubNNdoP57x5OeZibv5c33stXg&#10;WnWxfWg8I0zGCSjLpTcNVwgf76+jBagQiQ21ni3Ctw2wym9vMkqNv/LeXopYKQnhkBJCHWOXah3K&#10;2joKY99ZFu3T946inH2lTU9XCXetfkiSuXbUsHyoqbPr2pan4uwQzBdt34rZbr/dJJs16zqeykNE&#10;vL8bXp5BRTvEPzP84gs65MJ09Gc2QbUIo6VUiQiPE5miT+dTWY4Ii6cZ6DzT/wvkPwAAAP//AwBQ&#10;SwECLQAUAAYACAAAACEAtoM4kv4AAADhAQAAEwAAAAAAAAAAAAAAAAAAAAAAW0NvbnRlbnRfVHlw&#10;ZXNdLnhtbFBLAQItABQABgAIAAAAIQA4/SH/1gAAAJQBAAALAAAAAAAAAAAAAAAAAC8BAABfcmVs&#10;cy8ucmVsc1BLAQItABQABgAIAAAAIQBasXxCnAIAAJEFAAAOAAAAAAAAAAAAAAAAAC4CAABkcnMv&#10;ZTJvRG9jLnhtbFBLAQItABQABgAIAAAAIQDB6xOj3wAAAAgBAAAPAAAAAAAAAAAAAAAAAPYEAABk&#10;cnMvZG93bnJldi54bWxQSwUGAAAAAAQABADzAAAAAgYAAAAA&#10;" filled="f" strokecolor="black [3213]" strokeweight="2pt"/>
            </w:pict>
          </mc:Fallback>
        </mc:AlternateContent>
      </w:r>
    </w:p>
    <w:p w:rsidR="00545964" w:rsidRPr="00C6695C" w:rsidRDefault="00545964" w:rsidP="00545964">
      <w:pPr>
        <w:spacing w:line="240" w:lineRule="auto"/>
        <w:rPr>
          <w:b/>
          <w:sz w:val="28"/>
          <w:szCs w:val="28"/>
        </w:rPr>
      </w:pPr>
      <w:r w:rsidRPr="00C6695C">
        <w:rPr>
          <w:b/>
          <w:sz w:val="28"/>
          <w:szCs w:val="28"/>
        </w:rPr>
        <w:t>College and Career Readiness:</w:t>
      </w:r>
    </w:p>
    <w:p w:rsidR="00272411" w:rsidRPr="00C6695C" w:rsidRDefault="00AA156D" w:rsidP="005B0C59">
      <w:pPr>
        <w:pStyle w:val="ListParagraph"/>
        <w:numPr>
          <w:ilvl w:val="0"/>
          <w:numId w:val="6"/>
        </w:numPr>
        <w:ind w:left="720"/>
        <w:rPr>
          <w:sz w:val="23"/>
          <w:szCs w:val="23"/>
        </w:rPr>
      </w:pPr>
      <w:r w:rsidRPr="00C6695C">
        <w:rPr>
          <w:sz w:val="23"/>
          <w:szCs w:val="23"/>
        </w:rPr>
        <w:t>American College Application Drive School Site Coordinator Manual:</w:t>
      </w:r>
      <w:r w:rsidR="004A317A" w:rsidRPr="00C6695C">
        <w:rPr>
          <w:sz w:val="23"/>
          <w:szCs w:val="23"/>
        </w:rPr>
        <w:t xml:space="preserve"> </w:t>
      </w:r>
      <w:hyperlink r:id="rId43" w:history="1">
        <w:r w:rsidR="00272411" w:rsidRPr="00C6695C">
          <w:rPr>
            <w:rStyle w:val="Hyperlink"/>
            <w:sz w:val="23"/>
            <w:szCs w:val="23"/>
          </w:rPr>
          <w:t>http://www.acenet.edu/news-room/Pages/ACAC-Site-Coordinator-Manual-2015-Abstract.aspx</w:t>
        </w:r>
      </w:hyperlink>
      <w:r w:rsidR="00272411" w:rsidRPr="00C6695C">
        <w:rPr>
          <w:sz w:val="23"/>
          <w:szCs w:val="23"/>
        </w:rPr>
        <w:t xml:space="preserve"> </w:t>
      </w:r>
    </w:p>
    <w:p w:rsidR="00AA156D" w:rsidRPr="00C6695C" w:rsidRDefault="00AA156D" w:rsidP="00571C7D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C6695C">
        <w:rPr>
          <w:sz w:val="23"/>
          <w:szCs w:val="23"/>
        </w:rPr>
        <w:t xml:space="preserve">Best Practices in Gen TX Marketing DFW:    </w:t>
      </w:r>
      <w:hyperlink r:id="rId44" w:history="1">
        <w:r w:rsidR="005B0C59" w:rsidRPr="00C6695C">
          <w:rPr>
            <w:rStyle w:val="Hyperlink"/>
            <w:sz w:val="23"/>
            <w:szCs w:val="23"/>
          </w:rPr>
          <w:t>http://ntrp16.org/gentx/best-practices</w:t>
        </w:r>
      </w:hyperlink>
      <w:r w:rsidR="005B0C59" w:rsidRPr="00C6695C">
        <w:rPr>
          <w:sz w:val="23"/>
          <w:szCs w:val="23"/>
        </w:rPr>
        <w:t xml:space="preserve"> </w:t>
      </w:r>
      <w:r w:rsidR="005B0C59" w:rsidRPr="00C6695C">
        <w:rPr>
          <w:rStyle w:val="Hyperlink"/>
          <w:color w:val="auto"/>
          <w:sz w:val="23"/>
          <w:szCs w:val="23"/>
        </w:rPr>
        <w:t xml:space="preserve"> </w:t>
      </w:r>
    </w:p>
    <w:p w:rsidR="005B0C59" w:rsidRPr="00C6695C" w:rsidRDefault="00AA156D" w:rsidP="005B0C59">
      <w:pPr>
        <w:pStyle w:val="ListParagraph"/>
        <w:rPr>
          <w:sz w:val="23"/>
          <w:szCs w:val="23"/>
        </w:rPr>
      </w:pPr>
      <w:r w:rsidRPr="00C6695C">
        <w:rPr>
          <w:sz w:val="23"/>
          <w:szCs w:val="23"/>
        </w:rPr>
        <w:t>College Board’s Big Future Program in English and Spanish:</w:t>
      </w:r>
      <w:r w:rsidR="005B0C59" w:rsidRPr="00C6695C">
        <w:rPr>
          <w:sz w:val="23"/>
          <w:szCs w:val="23"/>
        </w:rPr>
        <w:t xml:space="preserve"> </w:t>
      </w:r>
    </w:p>
    <w:p w:rsidR="005B0C59" w:rsidRPr="00C6695C" w:rsidRDefault="00515C8E" w:rsidP="005F6BDB">
      <w:pPr>
        <w:pStyle w:val="ListParagraph"/>
        <w:numPr>
          <w:ilvl w:val="0"/>
          <w:numId w:val="8"/>
        </w:numPr>
        <w:ind w:left="1080"/>
        <w:rPr>
          <w:rStyle w:val="Hyperlink"/>
          <w:color w:val="365F91" w:themeColor="accent1" w:themeShade="BF"/>
          <w:sz w:val="23"/>
          <w:szCs w:val="23"/>
          <w:u w:val="none"/>
        </w:rPr>
      </w:pPr>
      <w:hyperlink r:id="rId45" w:history="1">
        <w:r w:rsidR="005F6BDB" w:rsidRPr="008364D1">
          <w:rPr>
            <w:rStyle w:val="Hyperlink"/>
            <w:sz w:val="23"/>
            <w:szCs w:val="23"/>
          </w:rPr>
          <w:t>https://bigfuture.collegeboard.org/get-started/educator-resource-center/college-handouts-presentations</w:t>
        </w:r>
      </w:hyperlink>
      <w:r w:rsidR="005F6BDB">
        <w:rPr>
          <w:sz w:val="23"/>
          <w:szCs w:val="23"/>
        </w:rPr>
        <w:t xml:space="preserve"> </w:t>
      </w:r>
    </w:p>
    <w:p w:rsidR="00AA156D" w:rsidRPr="00C6695C" w:rsidRDefault="00515C8E" w:rsidP="005F6BDB">
      <w:pPr>
        <w:pStyle w:val="ListParagraph"/>
        <w:numPr>
          <w:ilvl w:val="0"/>
          <w:numId w:val="8"/>
        </w:numPr>
        <w:ind w:left="1080"/>
        <w:rPr>
          <w:color w:val="365F91" w:themeColor="accent1" w:themeShade="BF"/>
          <w:sz w:val="23"/>
          <w:szCs w:val="23"/>
        </w:rPr>
      </w:pPr>
      <w:hyperlink r:id="rId46" w:history="1">
        <w:r w:rsidR="005F6BDB" w:rsidRPr="008364D1">
          <w:rPr>
            <w:rStyle w:val="Hyperlink"/>
            <w:sz w:val="23"/>
            <w:szCs w:val="23"/>
          </w:rPr>
          <w:t>https://bigfuture.collegeboard.org/get-started/educator-resource-center/spanish-language-handouts</w:t>
        </w:r>
      </w:hyperlink>
      <w:r w:rsidR="005F6BDB">
        <w:rPr>
          <w:sz w:val="23"/>
          <w:szCs w:val="23"/>
        </w:rPr>
        <w:t xml:space="preserve"> </w:t>
      </w:r>
    </w:p>
    <w:p w:rsidR="00AA156D" w:rsidRPr="00C6695C" w:rsidRDefault="00AA156D" w:rsidP="00571C7D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C6695C">
        <w:rPr>
          <w:sz w:val="23"/>
          <w:szCs w:val="23"/>
        </w:rPr>
        <w:t xml:space="preserve">College Readiness Guide for Parents of Elementary Students in English and in Spanish:  </w:t>
      </w:r>
      <w:hyperlink r:id="rId47" w:history="1">
        <w:r w:rsidR="0019635F" w:rsidRPr="00C6695C">
          <w:rPr>
            <w:rStyle w:val="Hyperlink"/>
            <w:sz w:val="23"/>
            <w:szCs w:val="23"/>
          </w:rPr>
          <w:t>http://collegetools.berkeley.edu/resources.php?cat_id=21</w:t>
        </w:r>
      </w:hyperlink>
      <w:r w:rsidR="0019635F" w:rsidRPr="00C6695C">
        <w:rPr>
          <w:sz w:val="23"/>
          <w:szCs w:val="23"/>
        </w:rPr>
        <w:t xml:space="preserve"> </w:t>
      </w:r>
      <w:r w:rsidRPr="00C6695C">
        <w:rPr>
          <w:color w:val="365F91" w:themeColor="accent1" w:themeShade="BF"/>
          <w:sz w:val="23"/>
          <w:szCs w:val="23"/>
        </w:rPr>
        <w:t xml:space="preserve"> </w:t>
      </w:r>
    </w:p>
    <w:p w:rsidR="00AA156D" w:rsidRPr="00C6695C" w:rsidRDefault="00AA156D" w:rsidP="00571C7D">
      <w:pPr>
        <w:pStyle w:val="ListParagraph"/>
        <w:numPr>
          <w:ilvl w:val="0"/>
          <w:numId w:val="4"/>
        </w:numPr>
        <w:rPr>
          <w:rStyle w:val="Hyperlink"/>
          <w:color w:val="auto"/>
          <w:sz w:val="23"/>
          <w:szCs w:val="23"/>
        </w:rPr>
      </w:pPr>
      <w:r w:rsidRPr="00C6695C">
        <w:rPr>
          <w:sz w:val="23"/>
          <w:szCs w:val="23"/>
        </w:rPr>
        <w:t xml:space="preserve">Gen TX College Decision Day, 2015 School Site Coordinator Resource Guide: </w:t>
      </w:r>
      <w:hyperlink r:id="rId48" w:history="1">
        <w:r w:rsidR="005B0C59" w:rsidRPr="00C6695C">
          <w:rPr>
            <w:rStyle w:val="Hyperlink"/>
            <w:sz w:val="23"/>
            <w:szCs w:val="23"/>
          </w:rPr>
          <w:t>http://gentx.org/gentxday/</w:t>
        </w:r>
      </w:hyperlink>
      <w:r w:rsidR="005B0C59" w:rsidRPr="00C6695C">
        <w:rPr>
          <w:sz w:val="23"/>
          <w:szCs w:val="23"/>
        </w:rPr>
        <w:t xml:space="preserve"> </w:t>
      </w:r>
    </w:p>
    <w:p w:rsidR="00AA156D" w:rsidRPr="00C6695C" w:rsidRDefault="00AA156D" w:rsidP="00571C7D">
      <w:pPr>
        <w:pStyle w:val="ListParagraph"/>
        <w:numPr>
          <w:ilvl w:val="0"/>
          <w:numId w:val="4"/>
        </w:numPr>
        <w:rPr>
          <w:sz w:val="23"/>
          <w:szCs w:val="23"/>
          <w:u w:val="single"/>
        </w:rPr>
      </w:pPr>
      <w:r w:rsidRPr="00C6695C">
        <w:rPr>
          <w:sz w:val="23"/>
          <w:szCs w:val="23"/>
        </w:rPr>
        <w:t xml:space="preserve">National Consortium on Leadership and Disability for Youth (NCLDYouth) Self-assessment Resources:  </w:t>
      </w:r>
      <w:hyperlink r:id="rId49" w:history="1">
        <w:r w:rsidRPr="00C6695C">
          <w:rPr>
            <w:rStyle w:val="Hyperlink"/>
            <w:sz w:val="23"/>
            <w:szCs w:val="23"/>
          </w:rPr>
          <w:t>http://www.ncld-youth.info/index.php?id=16</w:t>
        </w:r>
      </w:hyperlink>
      <w:r w:rsidRPr="00C6695C">
        <w:rPr>
          <w:sz w:val="23"/>
          <w:szCs w:val="23"/>
        </w:rPr>
        <w:t xml:space="preserve"> </w:t>
      </w:r>
    </w:p>
    <w:p w:rsidR="0019635F" w:rsidRPr="00C6695C" w:rsidRDefault="00AA156D" w:rsidP="00571C7D">
      <w:pPr>
        <w:pStyle w:val="ListParagraph"/>
        <w:numPr>
          <w:ilvl w:val="0"/>
          <w:numId w:val="4"/>
        </w:numPr>
        <w:rPr>
          <w:rStyle w:val="Hyperlink"/>
          <w:color w:val="auto"/>
          <w:sz w:val="23"/>
          <w:szCs w:val="23"/>
        </w:rPr>
      </w:pPr>
      <w:r w:rsidRPr="00C6695C">
        <w:rPr>
          <w:sz w:val="23"/>
          <w:szCs w:val="23"/>
        </w:rPr>
        <w:t xml:space="preserve">Partners in Education: A Dual Capacity Building Framework for Family-School Partnership:  </w:t>
      </w:r>
      <w:hyperlink r:id="rId50" w:history="1">
        <w:r w:rsidR="00012A03" w:rsidRPr="00C6695C">
          <w:rPr>
            <w:rStyle w:val="Hyperlink"/>
            <w:sz w:val="23"/>
            <w:szCs w:val="23"/>
          </w:rPr>
          <w:t>http://www2.ed.gov/documents/family-community/partners-education.pdf</w:t>
        </w:r>
      </w:hyperlink>
      <w:r w:rsidR="00012A03" w:rsidRPr="00C6695C">
        <w:rPr>
          <w:sz w:val="23"/>
          <w:szCs w:val="23"/>
        </w:rPr>
        <w:t xml:space="preserve"> </w:t>
      </w:r>
    </w:p>
    <w:p w:rsidR="00AA156D" w:rsidRPr="00C6695C" w:rsidRDefault="00AA156D" w:rsidP="00571C7D">
      <w:pPr>
        <w:pStyle w:val="ListParagraph"/>
        <w:numPr>
          <w:ilvl w:val="0"/>
          <w:numId w:val="4"/>
        </w:numPr>
        <w:rPr>
          <w:sz w:val="23"/>
          <w:szCs w:val="23"/>
          <w:u w:val="single"/>
        </w:rPr>
      </w:pPr>
      <w:r w:rsidRPr="00C6695C">
        <w:rPr>
          <w:sz w:val="23"/>
          <w:szCs w:val="23"/>
        </w:rPr>
        <w:t xml:space="preserve">Personal Opportunity Plans developed by Engaging Schools:  </w:t>
      </w:r>
      <w:hyperlink r:id="rId51" w:history="1">
        <w:r w:rsidR="00012A03" w:rsidRPr="00C6695C">
          <w:rPr>
            <w:rStyle w:val="Hyperlink"/>
            <w:sz w:val="23"/>
            <w:szCs w:val="23"/>
          </w:rPr>
          <w:t>http://engagingschools.org/wp-content/uploads/2014/09/personal-opportunity-plans-full-ES-update.pdf</w:t>
        </w:r>
      </w:hyperlink>
      <w:r w:rsidR="00012A03" w:rsidRPr="00C6695C">
        <w:rPr>
          <w:sz w:val="23"/>
          <w:szCs w:val="23"/>
        </w:rPr>
        <w:t xml:space="preserve"> </w:t>
      </w:r>
      <w:r w:rsidRPr="00C6695C">
        <w:rPr>
          <w:sz w:val="23"/>
          <w:szCs w:val="23"/>
        </w:rPr>
        <w:t xml:space="preserve"> </w:t>
      </w:r>
    </w:p>
    <w:p w:rsidR="00AA156D" w:rsidRPr="00C6695C" w:rsidRDefault="00AA156D" w:rsidP="00571C7D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color w:val="1F497D"/>
          <w:sz w:val="23"/>
          <w:szCs w:val="23"/>
        </w:rPr>
      </w:pPr>
      <w:r w:rsidRPr="00C6695C">
        <w:rPr>
          <w:sz w:val="23"/>
          <w:szCs w:val="23"/>
        </w:rPr>
        <w:t xml:space="preserve">Texas Online College and Career Readiness Resource Center:  </w:t>
      </w:r>
      <w:hyperlink r:id="rId52" w:history="1">
        <w:r w:rsidRPr="00C6695C">
          <w:rPr>
            <w:rStyle w:val="Hyperlink"/>
            <w:sz w:val="23"/>
            <w:szCs w:val="23"/>
          </w:rPr>
          <w:t>http://www.txccrsc.org/occrrc/</w:t>
        </w:r>
      </w:hyperlink>
    </w:p>
    <w:sectPr w:rsidR="00AA156D" w:rsidRPr="00C6695C" w:rsidSect="00AA156D">
      <w:headerReference w:type="default" r:id="rId53"/>
      <w:footerReference w:type="default" r:id="rId54"/>
      <w:pgSz w:w="12240" w:h="15840" w:code="1"/>
      <w:pgMar w:top="1152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C8E" w:rsidRDefault="00515C8E" w:rsidP="00F8409A">
      <w:pPr>
        <w:spacing w:after="0" w:line="240" w:lineRule="auto"/>
      </w:pPr>
      <w:r>
        <w:separator/>
      </w:r>
    </w:p>
  </w:endnote>
  <w:endnote w:type="continuationSeparator" w:id="0">
    <w:p w:rsidR="00515C8E" w:rsidRDefault="00515C8E" w:rsidP="00F8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9A2" w:rsidRDefault="00B06362" w:rsidP="009949A2">
    <w:pPr>
      <w:pStyle w:val="Footer"/>
      <w:jc w:val="center"/>
    </w:pPr>
    <w:r>
      <w:t xml:space="preserve">Updated </w:t>
    </w:r>
    <w:r w:rsidR="009949A2">
      <w:t>8/</w:t>
    </w:r>
    <w:r w:rsidR="00DE72E9">
      <w:t>1</w:t>
    </w:r>
    <w:r w:rsidR="00754BAE">
      <w:t>2</w:t>
    </w:r>
    <w:r w:rsidR="009949A2">
      <w:t xml:space="preserve">/2015   </w:t>
    </w:r>
    <w:r w:rsidR="009949A2">
      <w:tab/>
    </w:r>
    <w:r w:rsidR="009949A2">
      <w:tab/>
    </w:r>
    <w:sdt>
      <w:sdtPr>
        <w:id w:val="-204863359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9949A2">
              <w:t xml:space="preserve">Page </w:t>
            </w:r>
            <w:r w:rsidR="009949A2">
              <w:rPr>
                <w:b/>
                <w:bCs/>
                <w:sz w:val="24"/>
                <w:szCs w:val="24"/>
              </w:rPr>
              <w:fldChar w:fldCharType="begin"/>
            </w:r>
            <w:r w:rsidR="009949A2">
              <w:rPr>
                <w:b/>
                <w:bCs/>
              </w:rPr>
              <w:instrText xml:space="preserve"> PAGE </w:instrText>
            </w:r>
            <w:r w:rsidR="009949A2">
              <w:rPr>
                <w:b/>
                <w:bCs/>
                <w:sz w:val="24"/>
                <w:szCs w:val="24"/>
              </w:rPr>
              <w:fldChar w:fldCharType="separate"/>
            </w:r>
            <w:r w:rsidR="00653D0F">
              <w:rPr>
                <w:b/>
                <w:bCs/>
                <w:noProof/>
              </w:rPr>
              <w:t>2</w:t>
            </w:r>
            <w:r w:rsidR="009949A2">
              <w:rPr>
                <w:b/>
                <w:bCs/>
                <w:sz w:val="24"/>
                <w:szCs w:val="24"/>
              </w:rPr>
              <w:fldChar w:fldCharType="end"/>
            </w:r>
            <w:r w:rsidR="009949A2">
              <w:t xml:space="preserve"> of </w:t>
            </w:r>
            <w:r w:rsidR="009949A2">
              <w:rPr>
                <w:b/>
                <w:bCs/>
                <w:sz w:val="24"/>
                <w:szCs w:val="24"/>
              </w:rPr>
              <w:fldChar w:fldCharType="begin"/>
            </w:r>
            <w:r w:rsidR="009949A2">
              <w:rPr>
                <w:b/>
                <w:bCs/>
              </w:rPr>
              <w:instrText xml:space="preserve"> NUMPAGES  </w:instrText>
            </w:r>
            <w:r w:rsidR="009949A2">
              <w:rPr>
                <w:b/>
                <w:bCs/>
                <w:sz w:val="24"/>
                <w:szCs w:val="24"/>
              </w:rPr>
              <w:fldChar w:fldCharType="separate"/>
            </w:r>
            <w:r w:rsidR="00653D0F">
              <w:rPr>
                <w:b/>
                <w:bCs/>
                <w:noProof/>
              </w:rPr>
              <w:t>2</w:t>
            </w:r>
            <w:r w:rsidR="009949A2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C8E" w:rsidRDefault="00515C8E" w:rsidP="00F8409A">
      <w:pPr>
        <w:spacing w:after="0" w:line="240" w:lineRule="auto"/>
      </w:pPr>
      <w:r>
        <w:separator/>
      </w:r>
    </w:p>
  </w:footnote>
  <w:footnote w:type="continuationSeparator" w:id="0">
    <w:p w:rsidR="00515C8E" w:rsidRDefault="00515C8E" w:rsidP="00F8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9D1" w:rsidRPr="00C05C9B" w:rsidRDefault="00AA156D" w:rsidP="00404180">
    <w:pPr>
      <w:jc w:val="center"/>
      <w:rPr>
        <w:rFonts w:ascii="Times New Roman" w:hAnsi="Times New Roman" w:cs="Times New Roman"/>
        <w:b/>
        <w:i/>
        <w:sz w:val="34"/>
        <w:szCs w:val="34"/>
      </w:rPr>
    </w:pPr>
    <w:r w:rsidRPr="00C05C9B">
      <w:rPr>
        <w:rFonts w:ascii="Times New Roman" w:hAnsi="Times New Roman" w:cs="Times New Roman"/>
        <w:b/>
        <w:i/>
        <w:sz w:val="34"/>
        <w:szCs w:val="34"/>
      </w:rPr>
      <w:t>Engaging Families:  Creating College and Career Ready Students Resources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95175"/>
    <w:multiLevelType w:val="hybridMultilevel"/>
    <w:tmpl w:val="7F08B53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ED4872"/>
    <w:multiLevelType w:val="hybridMultilevel"/>
    <w:tmpl w:val="059A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81E82"/>
    <w:multiLevelType w:val="hybridMultilevel"/>
    <w:tmpl w:val="7B32D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86746"/>
    <w:multiLevelType w:val="hybridMultilevel"/>
    <w:tmpl w:val="F47CC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C160E"/>
    <w:multiLevelType w:val="hybridMultilevel"/>
    <w:tmpl w:val="B52C0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C0102"/>
    <w:multiLevelType w:val="hybridMultilevel"/>
    <w:tmpl w:val="CEC6F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D57A91"/>
    <w:multiLevelType w:val="hybridMultilevel"/>
    <w:tmpl w:val="C652E5CE"/>
    <w:lvl w:ilvl="0" w:tplc="7B84ECF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6FD132E"/>
    <w:multiLevelType w:val="hybridMultilevel"/>
    <w:tmpl w:val="554826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9A"/>
    <w:rsid w:val="00012A03"/>
    <w:rsid w:val="00065C86"/>
    <w:rsid w:val="0007452D"/>
    <w:rsid w:val="00074CAA"/>
    <w:rsid w:val="0019635F"/>
    <w:rsid w:val="001D7999"/>
    <w:rsid w:val="00217782"/>
    <w:rsid w:val="00272411"/>
    <w:rsid w:val="002F03D5"/>
    <w:rsid w:val="003705CE"/>
    <w:rsid w:val="00404180"/>
    <w:rsid w:val="0040504D"/>
    <w:rsid w:val="00415FF1"/>
    <w:rsid w:val="004A317A"/>
    <w:rsid w:val="00515C8E"/>
    <w:rsid w:val="00545964"/>
    <w:rsid w:val="0055246E"/>
    <w:rsid w:val="005B0C59"/>
    <w:rsid w:val="005F0C67"/>
    <w:rsid w:val="005F6BDB"/>
    <w:rsid w:val="00614431"/>
    <w:rsid w:val="00633424"/>
    <w:rsid w:val="00650D0D"/>
    <w:rsid w:val="006528CA"/>
    <w:rsid w:val="00653D0F"/>
    <w:rsid w:val="00675BCE"/>
    <w:rsid w:val="006C2319"/>
    <w:rsid w:val="00754BAE"/>
    <w:rsid w:val="00786292"/>
    <w:rsid w:val="007A59D1"/>
    <w:rsid w:val="007D570F"/>
    <w:rsid w:val="007F31E0"/>
    <w:rsid w:val="008611F5"/>
    <w:rsid w:val="008711DD"/>
    <w:rsid w:val="00875322"/>
    <w:rsid w:val="00962F8C"/>
    <w:rsid w:val="00991F8C"/>
    <w:rsid w:val="009949A2"/>
    <w:rsid w:val="009B62FD"/>
    <w:rsid w:val="00A54E51"/>
    <w:rsid w:val="00AA156D"/>
    <w:rsid w:val="00B06362"/>
    <w:rsid w:val="00B633B4"/>
    <w:rsid w:val="00C05C9B"/>
    <w:rsid w:val="00C271D1"/>
    <w:rsid w:val="00C6695C"/>
    <w:rsid w:val="00C91DD2"/>
    <w:rsid w:val="00D07DF9"/>
    <w:rsid w:val="00D47039"/>
    <w:rsid w:val="00D8240D"/>
    <w:rsid w:val="00DE72E9"/>
    <w:rsid w:val="00E5115C"/>
    <w:rsid w:val="00E66842"/>
    <w:rsid w:val="00E92AF9"/>
    <w:rsid w:val="00F27FA7"/>
    <w:rsid w:val="00F8409A"/>
    <w:rsid w:val="00FA44ED"/>
    <w:rsid w:val="00FA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247749-CB47-4FFA-84C2-9A0DE9F7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09A"/>
  </w:style>
  <w:style w:type="paragraph" w:styleId="Footer">
    <w:name w:val="footer"/>
    <w:basedOn w:val="Normal"/>
    <w:link w:val="FooterChar"/>
    <w:uiPriority w:val="99"/>
    <w:unhideWhenUsed/>
    <w:rsid w:val="00F8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09A"/>
  </w:style>
  <w:style w:type="paragraph" w:styleId="BalloonText">
    <w:name w:val="Balloon Text"/>
    <w:basedOn w:val="Normal"/>
    <w:link w:val="BalloonTextChar"/>
    <w:uiPriority w:val="99"/>
    <w:semiHidden/>
    <w:unhideWhenUsed/>
    <w:rsid w:val="00F8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0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409A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09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91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74C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exasrealitycheck.com/" TargetMode="External"/><Relationship Id="rId18" Type="http://schemas.openxmlformats.org/officeDocument/2006/relationships/hyperlink" Target="http://www.lmci.state.tx.us/counselors/presentations/presentations.asp" TargetMode="External"/><Relationship Id="rId26" Type="http://schemas.openxmlformats.org/officeDocument/2006/relationships/hyperlink" Target="http://www.wfsdallas.com/about/resources/" TargetMode="External"/><Relationship Id="rId39" Type="http://schemas.openxmlformats.org/officeDocument/2006/relationships/hyperlink" Target="http://www.texascollegeaccess.org/" TargetMode="External"/><Relationship Id="rId21" Type="http://schemas.openxmlformats.org/officeDocument/2006/relationships/hyperlink" Target="http://www.tracer2.com/" TargetMode="External"/><Relationship Id="rId34" Type="http://schemas.openxmlformats.org/officeDocument/2006/relationships/hyperlink" Target="http://www.collegeforalltexans.com/index.cfm?objectid=F0EFCF71-D6FB-4079-BC54E83CEB3A9C2C" TargetMode="External"/><Relationship Id="rId42" Type="http://schemas.openxmlformats.org/officeDocument/2006/relationships/hyperlink" Target="http://ipsi.utexas.edu/hb5-resources-2/" TargetMode="External"/><Relationship Id="rId47" Type="http://schemas.openxmlformats.org/officeDocument/2006/relationships/hyperlink" Target="http://collegetools.berkeley.edu/resources.php?cat_id=21" TargetMode="External"/><Relationship Id="rId50" Type="http://schemas.openxmlformats.org/officeDocument/2006/relationships/hyperlink" Target="http://www2.ed.gov/documents/family-community/partners-education.pdf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cwd-youth.info/topic/guideposts/" TargetMode="External"/><Relationship Id="rId17" Type="http://schemas.openxmlformats.org/officeDocument/2006/relationships/hyperlink" Target="http://assessment.texasgenuine.org/" TargetMode="External"/><Relationship Id="rId25" Type="http://schemas.openxmlformats.org/officeDocument/2006/relationships/hyperlink" Target="http://workforcesolutions.net/our-services/demand-occupations/" TargetMode="External"/><Relationship Id="rId33" Type="http://schemas.openxmlformats.org/officeDocument/2006/relationships/hyperlink" Target="http://texasgenuine.org/explore-colleges" TargetMode="External"/><Relationship Id="rId38" Type="http://schemas.openxmlformats.org/officeDocument/2006/relationships/hyperlink" Target="http://www.ed.gov/edblogs/fbnp/files/2015/03/Graduate-Toolkit-Updated.pdf" TargetMode="External"/><Relationship Id="rId46" Type="http://schemas.openxmlformats.org/officeDocument/2006/relationships/hyperlink" Target="https://bigfuture.collegeboard.org/get-started/educator-resource-center/spanish-language-handou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exascaresonline.com/" TargetMode="External"/><Relationship Id="rId20" Type="http://schemas.openxmlformats.org/officeDocument/2006/relationships/hyperlink" Target="http://www.lmci.state.tx.us/counselors/counselors.asp" TargetMode="External"/><Relationship Id="rId29" Type="http://schemas.openxmlformats.org/officeDocument/2006/relationships/hyperlink" Target="http://www.collegeforalltexans.com/apps/CollegeMoney/" TargetMode="External"/><Relationship Id="rId41" Type="http://schemas.openxmlformats.org/officeDocument/2006/relationships/hyperlink" Target="http://tea.texas.gov/Curriculum_and_Instructional_Programs/Graduation_Information/House_Bill_5__Foundation_High_School_Program/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utocoder.lmci.state.tx.us:8080/jc/onetmatch" TargetMode="External"/><Relationship Id="rId24" Type="http://schemas.openxmlformats.org/officeDocument/2006/relationships/hyperlink" Target="http://workforcesolutions.net/" TargetMode="External"/><Relationship Id="rId32" Type="http://schemas.openxmlformats.org/officeDocument/2006/relationships/hyperlink" Target="http://comparecollegetx.com/?CFID=29198739&amp;CFTOKEN=69027228" TargetMode="External"/><Relationship Id="rId37" Type="http://schemas.openxmlformats.org/officeDocument/2006/relationships/hyperlink" Target="http://www.collegeforalltexans.com/index.cfm?objectid=63191384-AA4B-80EB-1DE27FED58BF444D" TargetMode="External"/><Relationship Id="rId40" Type="http://schemas.openxmlformats.org/officeDocument/2006/relationships/hyperlink" Target="http://texasgenuine.org/programs" TargetMode="External"/><Relationship Id="rId45" Type="http://schemas.openxmlformats.org/officeDocument/2006/relationships/hyperlink" Target="https://bigfuture.collegeboard.org/get-started/educator-resource-center/college-handouts-presentations" TargetMode="External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autocoder.lmci.state.tx.us" TargetMode="External"/><Relationship Id="rId23" Type="http://schemas.openxmlformats.org/officeDocument/2006/relationships/hyperlink" Target="https://www.dfwjobs.com/" TargetMode="External"/><Relationship Id="rId28" Type="http://schemas.openxmlformats.org/officeDocument/2006/relationships/hyperlink" Target="http://www.collegeforalltexans.com/index.cfm?objectid=630713BA-C85E-DFFB-B0AA90359D7AC15E" TargetMode="External"/><Relationship Id="rId36" Type="http://schemas.openxmlformats.org/officeDocument/2006/relationships/hyperlink" Target="http://www.mappingyourfuture.org/Parents/" TargetMode="External"/><Relationship Id="rId49" Type="http://schemas.openxmlformats.org/officeDocument/2006/relationships/hyperlink" Target="http://www.ncld-youth.info/index.php?id=16" TargetMode="External"/><Relationship Id="rId10" Type="http://schemas.openxmlformats.org/officeDocument/2006/relationships/hyperlink" Target="http://www.interlink-ntx.org" TargetMode="External"/><Relationship Id="rId19" Type="http://schemas.openxmlformats.org/officeDocument/2006/relationships/hyperlink" Target="http://www.lmci.state.tx.us/parents/parents.asp" TargetMode="External"/><Relationship Id="rId31" Type="http://schemas.openxmlformats.org/officeDocument/2006/relationships/hyperlink" Target="http://www.collegeforalltexans.com/apps/CollegeLocator/" TargetMode="External"/><Relationship Id="rId44" Type="http://schemas.openxmlformats.org/officeDocument/2006/relationships/hyperlink" Target="http://ntrp16.org/gentx/best-practices" TargetMode="External"/><Relationship Id="rId52" Type="http://schemas.openxmlformats.org/officeDocument/2006/relationships/hyperlink" Target="http://www.txccrsc.org/occrr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link-ntx.org/directlink/targetedlist.pdf" TargetMode="External"/><Relationship Id="rId14" Type="http://schemas.openxmlformats.org/officeDocument/2006/relationships/hyperlink" Target="http://texasgenuine.org/programs" TargetMode="External"/><Relationship Id="rId22" Type="http://schemas.openxmlformats.org/officeDocument/2006/relationships/hyperlink" Target="https://www.dfwjobs.com/job/occupations.asp" TargetMode="External"/><Relationship Id="rId27" Type="http://schemas.openxmlformats.org/officeDocument/2006/relationships/hyperlink" Target="http://www.wfsdallas.com/" TargetMode="External"/><Relationship Id="rId30" Type="http://schemas.openxmlformats.org/officeDocument/2006/relationships/hyperlink" Target="http://www.collegeforalltexans.com/index.cfm?objectid=63188B97-0C47-0020-6DBBBAD96A7DFB83" TargetMode="External"/><Relationship Id="rId35" Type="http://schemas.openxmlformats.org/officeDocument/2006/relationships/hyperlink" Target="http://www.collegeforalltexans.com/index.cfm?objectid=6D14A588-F337-DE9F-C34472E57102FA06" TargetMode="External"/><Relationship Id="rId43" Type="http://schemas.openxmlformats.org/officeDocument/2006/relationships/hyperlink" Target="http://www.acenet.edu/news-room/Pages/ACAC-Site-Coordinator-Manual-2015-Abstract.aspx" TargetMode="External"/><Relationship Id="rId48" Type="http://schemas.openxmlformats.org/officeDocument/2006/relationships/hyperlink" Target="http://gentx.org/gentxday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www.interlink-ntx.org/directlink/targetedbrochure.pdf" TargetMode="External"/><Relationship Id="rId51" Type="http://schemas.openxmlformats.org/officeDocument/2006/relationships/hyperlink" Target="http://engagingschools.org/wp-content/uploads/2014/09/personal-opportunity-plans-full-ES-update.pd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C8278-BF63-4AB5-981C-9291337D0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XI</Company>
  <LinksUpToDate>false</LinksUpToDate>
  <CharactersWithSpaces>9371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Wright-Chapman</dc:creator>
  <cp:lastModifiedBy>Harris, Mary</cp:lastModifiedBy>
  <cp:revision>2</cp:revision>
  <cp:lastPrinted>2015-08-10T15:13:00Z</cp:lastPrinted>
  <dcterms:created xsi:type="dcterms:W3CDTF">2015-08-19T22:50:00Z</dcterms:created>
  <dcterms:modified xsi:type="dcterms:W3CDTF">2015-08-19T22:50:00Z</dcterms:modified>
</cp:coreProperties>
</file>