
<file path=[Content_Types].xml><?xml version="1.0" encoding="utf-8"?>
<Types xmlns="http://schemas.openxmlformats.org/package/2006/content-types">
  <Default Extension="emf" ContentType="image/x-emf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EAC29" w14:textId="688D9566" w:rsidR="007F04B8" w:rsidRDefault="00BB1C3A" w:rsidP="008F4B8D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  <w:hyperlink r:id="rId8" w:history="1">
        <w:r w:rsidR="003477C9" w:rsidRPr="008F479A">
          <w:rPr>
            <w:rStyle w:val="Hyperlink"/>
            <w:rFonts w:cs="Calibri"/>
            <w:b/>
            <w:sz w:val="24"/>
          </w:rPr>
          <w:t>http://ntrp16.org/</w:t>
        </w:r>
      </w:hyperlink>
    </w:p>
    <w:p w14:paraId="129F6DED" w14:textId="6DB1B155" w:rsidR="00385D78" w:rsidRPr="00163DBC" w:rsidRDefault="00385D78" w:rsidP="002F7399">
      <w:pPr>
        <w:spacing w:after="0" w:line="240" w:lineRule="auto"/>
        <w:jc w:val="center"/>
        <w:rPr>
          <w:rFonts w:asciiTheme="majorHAnsi" w:hAnsiTheme="majorHAnsi" w:cstheme="minorHAnsi"/>
          <w:b/>
          <w:color w:val="FF0000"/>
          <w:sz w:val="24"/>
        </w:rPr>
      </w:pPr>
      <w:r w:rsidRPr="00163DBC">
        <w:rPr>
          <w:rFonts w:asciiTheme="majorHAnsi" w:hAnsiTheme="majorHAnsi" w:cstheme="minorHAnsi"/>
          <w:b/>
          <w:color w:val="FF0000"/>
          <w:sz w:val="24"/>
        </w:rPr>
        <w:t xml:space="preserve">North Texas Regional P-16 Council Meeting </w:t>
      </w:r>
      <w:r w:rsidR="00591B79">
        <w:rPr>
          <w:rFonts w:asciiTheme="majorHAnsi" w:hAnsiTheme="majorHAnsi" w:cstheme="minorHAnsi"/>
          <w:b/>
          <w:color w:val="FF0000"/>
          <w:sz w:val="24"/>
        </w:rPr>
        <w:t>Minutes</w:t>
      </w:r>
      <w:r w:rsidRPr="00163DBC">
        <w:rPr>
          <w:rFonts w:asciiTheme="majorHAnsi" w:hAnsiTheme="majorHAnsi" w:cstheme="minorHAnsi"/>
          <w:b/>
          <w:color w:val="FF0000"/>
          <w:sz w:val="24"/>
        </w:rPr>
        <w:t xml:space="preserve"> </w:t>
      </w:r>
    </w:p>
    <w:p w14:paraId="6DC487E9" w14:textId="12633B51" w:rsidR="00B24F02" w:rsidRPr="001C3E64" w:rsidRDefault="00F65315" w:rsidP="00221608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April</w:t>
      </w:r>
      <w:r w:rsidR="00D508A8">
        <w:rPr>
          <w:rFonts w:cstheme="minorHAnsi"/>
          <w:b/>
          <w:sz w:val="24"/>
        </w:rPr>
        <w:t xml:space="preserve"> </w:t>
      </w:r>
      <w:r w:rsidR="00BC7EE5">
        <w:rPr>
          <w:rFonts w:cstheme="minorHAnsi"/>
          <w:b/>
          <w:sz w:val="24"/>
        </w:rPr>
        <w:t>9</w:t>
      </w:r>
      <w:r w:rsidR="002F7399">
        <w:rPr>
          <w:rFonts w:cstheme="minorHAnsi"/>
          <w:b/>
          <w:sz w:val="24"/>
        </w:rPr>
        <w:t xml:space="preserve">, </w:t>
      </w:r>
      <w:r w:rsidR="006E1330">
        <w:rPr>
          <w:rFonts w:cstheme="minorHAnsi"/>
          <w:b/>
          <w:sz w:val="24"/>
        </w:rPr>
        <w:t>202</w:t>
      </w:r>
      <w:r w:rsidR="00E26A4E">
        <w:rPr>
          <w:rFonts w:cstheme="minorHAnsi"/>
          <w:b/>
          <w:sz w:val="24"/>
        </w:rPr>
        <w:t>4</w:t>
      </w:r>
    </w:p>
    <w:p w14:paraId="1027EE9A" w14:textId="279EFA15" w:rsidR="00385D78" w:rsidRDefault="00385D78" w:rsidP="00221608">
      <w:pPr>
        <w:spacing w:after="0" w:line="240" w:lineRule="auto"/>
        <w:jc w:val="center"/>
        <w:rPr>
          <w:rFonts w:cstheme="minorHAnsi"/>
          <w:b/>
          <w:sz w:val="24"/>
        </w:rPr>
      </w:pPr>
      <w:r w:rsidRPr="001C3E64">
        <w:rPr>
          <w:rFonts w:cstheme="minorHAnsi"/>
          <w:b/>
          <w:sz w:val="24"/>
        </w:rPr>
        <w:t>9:00 AM – 12:00 PM</w:t>
      </w:r>
      <w:r w:rsidR="00FA2DCF" w:rsidRPr="001C3E64">
        <w:rPr>
          <w:rFonts w:cstheme="minorHAnsi"/>
          <w:b/>
          <w:sz w:val="24"/>
        </w:rPr>
        <w:t xml:space="preserve"> </w:t>
      </w:r>
    </w:p>
    <w:p w14:paraId="160A66CB" w14:textId="77777777" w:rsidR="00591B79" w:rsidRDefault="00591B79" w:rsidP="00221608">
      <w:pPr>
        <w:spacing w:after="0" w:line="240" w:lineRule="auto"/>
        <w:jc w:val="center"/>
        <w:rPr>
          <w:rFonts w:cstheme="minorHAnsi"/>
          <w:b/>
          <w:sz w:val="24"/>
        </w:rPr>
      </w:pPr>
    </w:p>
    <w:p w14:paraId="5D617FB7" w14:textId="56B2748E" w:rsidR="007C65BA" w:rsidRPr="00CC6619" w:rsidRDefault="007C65BA" w:rsidP="005E1DF4">
      <w:pPr>
        <w:spacing w:after="0" w:line="240" w:lineRule="auto"/>
        <w:rPr>
          <w:rFonts w:cstheme="minorHAnsi"/>
          <w:b/>
          <w:sz w:val="24"/>
          <w:szCs w:val="24"/>
        </w:rPr>
      </w:pPr>
      <w:r w:rsidRPr="00CC6619">
        <w:rPr>
          <w:rFonts w:cstheme="minorHAnsi"/>
          <w:b/>
          <w:sz w:val="24"/>
          <w:szCs w:val="24"/>
        </w:rPr>
        <w:t xml:space="preserve">Members Present: </w:t>
      </w:r>
      <w:r w:rsidR="004D763D" w:rsidRPr="00CC6619">
        <w:rPr>
          <w:rFonts w:cstheme="minorHAnsi"/>
          <w:b/>
          <w:sz w:val="24"/>
          <w:szCs w:val="24"/>
        </w:rPr>
        <w:t xml:space="preserve">Jill Adams, </w:t>
      </w:r>
      <w:r w:rsidR="00F25BE7" w:rsidRPr="00CC6619">
        <w:rPr>
          <w:rFonts w:cstheme="minorHAnsi"/>
          <w:b/>
          <w:sz w:val="24"/>
          <w:szCs w:val="24"/>
        </w:rPr>
        <w:t xml:space="preserve">Cadie Allen, </w:t>
      </w:r>
      <w:r w:rsidR="002018C6" w:rsidRPr="00CC6619">
        <w:rPr>
          <w:rFonts w:cstheme="minorHAnsi"/>
          <w:b/>
          <w:sz w:val="24"/>
          <w:szCs w:val="24"/>
        </w:rPr>
        <w:t xml:space="preserve">Leslie Birdow, </w:t>
      </w:r>
      <w:r w:rsidR="00806FE6" w:rsidRPr="00CC6619">
        <w:rPr>
          <w:rFonts w:cstheme="minorHAnsi"/>
          <w:b/>
          <w:sz w:val="24"/>
          <w:szCs w:val="24"/>
        </w:rPr>
        <w:t xml:space="preserve">Rossana Boyd, </w:t>
      </w:r>
      <w:r w:rsidR="003523BD" w:rsidRPr="00CC6619">
        <w:rPr>
          <w:rFonts w:cstheme="minorHAnsi"/>
          <w:b/>
          <w:sz w:val="24"/>
          <w:szCs w:val="24"/>
        </w:rPr>
        <w:t xml:space="preserve">Ranato de los Santos, </w:t>
      </w:r>
      <w:r w:rsidR="00236558" w:rsidRPr="00CC6619">
        <w:rPr>
          <w:rFonts w:cstheme="minorHAnsi"/>
          <w:b/>
          <w:sz w:val="24"/>
          <w:szCs w:val="24"/>
        </w:rPr>
        <w:t xml:space="preserve">Melissa Desimone, </w:t>
      </w:r>
      <w:r w:rsidR="00871C2E" w:rsidRPr="00CC6619">
        <w:rPr>
          <w:rFonts w:cstheme="minorHAnsi"/>
          <w:b/>
          <w:sz w:val="24"/>
          <w:szCs w:val="24"/>
        </w:rPr>
        <w:t xml:space="preserve">Kaddy Donaghey, </w:t>
      </w:r>
      <w:r w:rsidR="00890BE2" w:rsidRPr="00CC6619">
        <w:rPr>
          <w:rFonts w:cstheme="minorHAnsi"/>
          <w:b/>
          <w:sz w:val="24"/>
          <w:szCs w:val="24"/>
        </w:rPr>
        <w:t xml:space="preserve">Annette Duvall, </w:t>
      </w:r>
      <w:r w:rsidR="00A03DEA" w:rsidRPr="00CC6619">
        <w:rPr>
          <w:rFonts w:cstheme="minorHAnsi"/>
          <w:b/>
          <w:sz w:val="24"/>
          <w:szCs w:val="24"/>
        </w:rPr>
        <w:t xml:space="preserve">Rusty Freed, </w:t>
      </w:r>
      <w:r w:rsidR="004F3896" w:rsidRPr="00CC6619">
        <w:rPr>
          <w:rFonts w:cstheme="minorHAnsi"/>
          <w:b/>
          <w:sz w:val="24"/>
          <w:szCs w:val="24"/>
        </w:rPr>
        <w:t xml:space="preserve">Javier, Garza, </w:t>
      </w:r>
      <w:r w:rsidR="00D61FF3" w:rsidRPr="00CC6619">
        <w:rPr>
          <w:rFonts w:cstheme="minorHAnsi"/>
          <w:b/>
          <w:sz w:val="24"/>
          <w:szCs w:val="24"/>
        </w:rPr>
        <w:t xml:space="preserve">Lisa Harrison, </w:t>
      </w:r>
      <w:r w:rsidR="006C2973" w:rsidRPr="00CC6619">
        <w:rPr>
          <w:rFonts w:cstheme="minorHAnsi"/>
          <w:b/>
          <w:sz w:val="24"/>
          <w:szCs w:val="24"/>
        </w:rPr>
        <w:t xml:space="preserve">Lisa Huffman, </w:t>
      </w:r>
      <w:r w:rsidR="002C28F7" w:rsidRPr="00CC6619">
        <w:rPr>
          <w:rFonts w:cstheme="minorHAnsi"/>
          <w:b/>
          <w:sz w:val="24"/>
          <w:szCs w:val="24"/>
        </w:rPr>
        <w:t xml:space="preserve">Alexander Ibe, </w:t>
      </w:r>
      <w:r w:rsidR="002C67C8" w:rsidRPr="00CC6619">
        <w:rPr>
          <w:rFonts w:cstheme="minorHAnsi"/>
          <w:b/>
          <w:sz w:val="24"/>
          <w:szCs w:val="24"/>
        </w:rPr>
        <w:t xml:space="preserve">Jean Keller, </w:t>
      </w:r>
      <w:r w:rsidR="00AA4CB8" w:rsidRPr="00CC6619">
        <w:rPr>
          <w:rFonts w:cstheme="minorHAnsi"/>
          <w:b/>
          <w:sz w:val="24"/>
          <w:szCs w:val="24"/>
        </w:rPr>
        <w:t xml:space="preserve">Tiffany Kirksey, </w:t>
      </w:r>
      <w:r w:rsidR="00ED22FD" w:rsidRPr="00CC6619">
        <w:rPr>
          <w:rFonts w:cstheme="minorHAnsi"/>
          <w:b/>
          <w:sz w:val="24"/>
          <w:szCs w:val="24"/>
        </w:rPr>
        <w:t xml:space="preserve">Raul Martinez, </w:t>
      </w:r>
      <w:r w:rsidR="008D614D" w:rsidRPr="00CC6619">
        <w:rPr>
          <w:rFonts w:cstheme="minorHAnsi"/>
          <w:b/>
          <w:sz w:val="24"/>
          <w:szCs w:val="24"/>
        </w:rPr>
        <w:t xml:space="preserve">Sara Medina, </w:t>
      </w:r>
      <w:r w:rsidR="00790B5A" w:rsidRPr="00CC6619">
        <w:rPr>
          <w:rFonts w:cstheme="minorHAnsi"/>
          <w:b/>
          <w:sz w:val="24"/>
          <w:szCs w:val="24"/>
        </w:rPr>
        <w:t xml:space="preserve">Emory Miramontes </w:t>
      </w:r>
      <w:r w:rsidR="00790D83" w:rsidRPr="00CC6619">
        <w:rPr>
          <w:rFonts w:cstheme="minorHAnsi"/>
          <w:b/>
          <w:sz w:val="24"/>
          <w:szCs w:val="24"/>
        </w:rPr>
        <w:t>Eldridge</w:t>
      </w:r>
      <w:r w:rsidR="00790B5A" w:rsidRPr="00CC6619">
        <w:rPr>
          <w:rFonts w:cstheme="minorHAnsi"/>
          <w:b/>
          <w:sz w:val="24"/>
          <w:szCs w:val="24"/>
        </w:rPr>
        <w:t xml:space="preserve">, </w:t>
      </w:r>
      <w:r w:rsidR="00354D5D" w:rsidRPr="00CC6619">
        <w:rPr>
          <w:rFonts w:cstheme="minorHAnsi"/>
          <w:b/>
          <w:sz w:val="24"/>
          <w:szCs w:val="24"/>
        </w:rPr>
        <w:t>Bobby Morris,</w:t>
      </w:r>
      <w:r w:rsidR="00274945" w:rsidRPr="00CC6619">
        <w:rPr>
          <w:sz w:val="24"/>
          <w:szCs w:val="24"/>
        </w:rPr>
        <w:t xml:space="preserve"> </w:t>
      </w:r>
      <w:r w:rsidR="00274945" w:rsidRPr="00CC6619">
        <w:rPr>
          <w:rFonts w:cstheme="minorHAnsi"/>
          <w:b/>
          <w:sz w:val="24"/>
          <w:szCs w:val="24"/>
        </w:rPr>
        <w:t xml:space="preserve">Suzanne Murr, </w:t>
      </w:r>
      <w:r w:rsidR="008729E0" w:rsidRPr="00CC6619">
        <w:rPr>
          <w:rFonts w:cstheme="minorHAnsi"/>
          <w:b/>
          <w:sz w:val="24"/>
          <w:szCs w:val="24"/>
        </w:rPr>
        <w:t xml:space="preserve">Monica Paul, </w:t>
      </w:r>
      <w:r w:rsidR="00BF56AB" w:rsidRPr="00CC6619">
        <w:rPr>
          <w:rFonts w:cstheme="minorHAnsi"/>
          <w:b/>
          <w:sz w:val="24"/>
          <w:szCs w:val="24"/>
        </w:rPr>
        <w:t xml:space="preserve">Anita Perry, </w:t>
      </w:r>
      <w:r w:rsidR="007A56C3" w:rsidRPr="00CC6619">
        <w:rPr>
          <w:rFonts w:cstheme="minorHAnsi"/>
          <w:b/>
          <w:sz w:val="24"/>
          <w:szCs w:val="24"/>
        </w:rPr>
        <w:t xml:space="preserve">Patsy Robles-Goodwin, </w:t>
      </w:r>
      <w:r w:rsidR="00C15E39" w:rsidRPr="00CC6619">
        <w:rPr>
          <w:rFonts w:cstheme="minorHAnsi"/>
          <w:b/>
          <w:sz w:val="24"/>
          <w:szCs w:val="24"/>
        </w:rPr>
        <w:t xml:space="preserve">Traci Thomas-Bragg, </w:t>
      </w:r>
      <w:r w:rsidR="00F96095" w:rsidRPr="00CC6619">
        <w:rPr>
          <w:rFonts w:cstheme="minorHAnsi"/>
          <w:b/>
          <w:sz w:val="24"/>
          <w:szCs w:val="24"/>
        </w:rPr>
        <w:t xml:space="preserve">Richard Vela, </w:t>
      </w:r>
      <w:r w:rsidR="00D13CEF" w:rsidRPr="00CC6619">
        <w:rPr>
          <w:rFonts w:cstheme="minorHAnsi"/>
          <w:b/>
          <w:sz w:val="24"/>
          <w:szCs w:val="24"/>
        </w:rPr>
        <w:t>Rosalyn Walker</w:t>
      </w:r>
    </w:p>
    <w:p w14:paraId="66F3CAA1" w14:textId="77777777" w:rsidR="005E1DF4" w:rsidRPr="00CC6619" w:rsidRDefault="005E1DF4" w:rsidP="007C65B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06D6607" w14:textId="0D09670B" w:rsidR="007C65BA" w:rsidRPr="00CC6619" w:rsidRDefault="007C65BA" w:rsidP="005E1DF4">
      <w:pPr>
        <w:spacing w:after="0" w:line="240" w:lineRule="auto"/>
        <w:rPr>
          <w:rFonts w:cstheme="minorHAnsi"/>
          <w:b/>
          <w:sz w:val="24"/>
          <w:szCs w:val="24"/>
        </w:rPr>
      </w:pPr>
      <w:r w:rsidRPr="00CC6619">
        <w:rPr>
          <w:rFonts w:cstheme="minorHAnsi"/>
          <w:b/>
          <w:sz w:val="24"/>
          <w:szCs w:val="24"/>
        </w:rPr>
        <w:t xml:space="preserve">Guest: </w:t>
      </w:r>
      <w:r w:rsidR="00790D83">
        <w:rPr>
          <w:rFonts w:cstheme="minorHAnsi"/>
          <w:b/>
          <w:sz w:val="24"/>
          <w:szCs w:val="24"/>
        </w:rPr>
        <w:t xml:space="preserve">Drs. Anette Duval, </w:t>
      </w:r>
      <w:r w:rsidRPr="00CC6619">
        <w:rPr>
          <w:rFonts w:cstheme="minorHAnsi"/>
          <w:b/>
          <w:sz w:val="24"/>
          <w:szCs w:val="24"/>
        </w:rPr>
        <w:t>Michael Esquivel</w:t>
      </w:r>
      <w:r w:rsidR="00790D83">
        <w:rPr>
          <w:rFonts w:cstheme="minorHAnsi"/>
          <w:b/>
          <w:sz w:val="24"/>
          <w:szCs w:val="24"/>
        </w:rPr>
        <w:t>,</w:t>
      </w:r>
      <w:r w:rsidRPr="00CC6619">
        <w:rPr>
          <w:rFonts w:cstheme="minorHAnsi"/>
          <w:b/>
          <w:sz w:val="24"/>
          <w:szCs w:val="24"/>
        </w:rPr>
        <w:t xml:space="preserve"> and George Mollick </w:t>
      </w:r>
    </w:p>
    <w:p w14:paraId="4964CC09" w14:textId="77777777" w:rsidR="008F5548" w:rsidRPr="00CC6619" w:rsidRDefault="008F5548" w:rsidP="00E63005">
      <w:pPr>
        <w:pStyle w:val="ListParagraph"/>
        <w:widowControl/>
        <w:spacing w:after="0" w:line="240" w:lineRule="auto"/>
        <w:ind w:left="0"/>
        <w:rPr>
          <w:rFonts w:ascii="Calibri" w:eastAsia="Calibri" w:hAnsi="Calibri" w:cs="Calibri"/>
          <w:b/>
          <w:bCs/>
          <w:spacing w:val="1"/>
          <w:sz w:val="24"/>
          <w:szCs w:val="24"/>
        </w:rPr>
      </w:pPr>
    </w:p>
    <w:p w14:paraId="37B94E82" w14:textId="1FA68AB5" w:rsidR="009059D2" w:rsidRPr="00CC6619" w:rsidRDefault="00417A9E" w:rsidP="00E63005">
      <w:pPr>
        <w:pStyle w:val="ListParagraph"/>
        <w:widowControl/>
        <w:spacing w:after="0" w:line="240" w:lineRule="auto"/>
        <w:ind w:left="0"/>
        <w:rPr>
          <w:rFonts w:cs="Calibri"/>
          <w:sz w:val="24"/>
          <w:szCs w:val="24"/>
        </w:rPr>
      </w:pPr>
      <w:r w:rsidRPr="00CC6619">
        <w:rPr>
          <w:rFonts w:cs="Calibri"/>
          <w:b/>
          <w:sz w:val="24"/>
          <w:szCs w:val="24"/>
        </w:rPr>
        <w:t>Greetings</w:t>
      </w:r>
      <w:r w:rsidR="002F7399" w:rsidRPr="00CC6619">
        <w:rPr>
          <w:rFonts w:cs="Calibri"/>
          <w:b/>
          <w:sz w:val="24"/>
          <w:szCs w:val="24"/>
        </w:rPr>
        <w:t xml:space="preserve"> </w:t>
      </w:r>
      <w:r w:rsidR="00A03CFF" w:rsidRPr="00CC6619">
        <w:rPr>
          <w:rFonts w:cs="Calibri"/>
          <w:b/>
          <w:sz w:val="24"/>
          <w:szCs w:val="24"/>
        </w:rPr>
        <w:t>and Welcome</w:t>
      </w:r>
      <w:r w:rsidR="0089232B" w:rsidRPr="00CC6619">
        <w:rPr>
          <w:rFonts w:cs="Calibri"/>
          <w:b/>
          <w:sz w:val="24"/>
          <w:szCs w:val="24"/>
        </w:rPr>
        <w:tab/>
      </w:r>
      <w:r w:rsidR="00D508A8" w:rsidRPr="00CC6619">
        <w:rPr>
          <w:rFonts w:cs="Calibri"/>
          <w:b/>
          <w:sz w:val="24"/>
          <w:szCs w:val="24"/>
        </w:rPr>
        <w:t xml:space="preserve"> </w:t>
      </w:r>
      <w:r w:rsidRPr="00CC6619">
        <w:rPr>
          <w:rFonts w:cs="Calibri"/>
          <w:sz w:val="24"/>
          <w:szCs w:val="24"/>
        </w:rPr>
        <w:tab/>
      </w:r>
      <w:r w:rsidRPr="00CC6619">
        <w:rPr>
          <w:rFonts w:cs="Calibri"/>
          <w:sz w:val="24"/>
          <w:szCs w:val="24"/>
        </w:rPr>
        <w:tab/>
        <w:t xml:space="preserve"> </w:t>
      </w:r>
      <w:r w:rsidR="00F84817" w:rsidRPr="00CC6619">
        <w:rPr>
          <w:rFonts w:cs="Calibri"/>
          <w:sz w:val="24"/>
          <w:szCs w:val="24"/>
        </w:rPr>
        <w:t xml:space="preserve">  </w:t>
      </w:r>
      <w:r w:rsidR="00D508A8" w:rsidRPr="00CC6619">
        <w:rPr>
          <w:rFonts w:cs="Calibri"/>
          <w:sz w:val="24"/>
          <w:szCs w:val="24"/>
        </w:rPr>
        <w:tab/>
      </w:r>
      <w:r w:rsidR="00D508A8" w:rsidRPr="00CC6619">
        <w:rPr>
          <w:rFonts w:cs="Calibri"/>
          <w:sz w:val="24"/>
          <w:szCs w:val="24"/>
        </w:rPr>
        <w:tab/>
      </w:r>
      <w:r w:rsidR="00371C1B" w:rsidRPr="00CC6619">
        <w:rPr>
          <w:rFonts w:cs="Calibri"/>
          <w:sz w:val="24"/>
          <w:szCs w:val="24"/>
        </w:rPr>
        <w:t xml:space="preserve">             </w:t>
      </w:r>
      <w:r w:rsidR="007A3447" w:rsidRPr="00CC6619">
        <w:rPr>
          <w:rFonts w:cs="Calibri"/>
          <w:sz w:val="24"/>
          <w:szCs w:val="24"/>
        </w:rPr>
        <w:t xml:space="preserve">  </w:t>
      </w:r>
      <w:r w:rsidR="00371C1B" w:rsidRPr="00CC6619">
        <w:rPr>
          <w:rFonts w:cs="Calibri"/>
          <w:sz w:val="24"/>
          <w:szCs w:val="24"/>
        </w:rPr>
        <w:t xml:space="preserve"> </w:t>
      </w:r>
      <w:r w:rsidR="00D508A8" w:rsidRPr="00CC6619">
        <w:rPr>
          <w:rFonts w:cs="Calibri"/>
          <w:sz w:val="24"/>
          <w:szCs w:val="24"/>
        </w:rPr>
        <w:t xml:space="preserve">  </w:t>
      </w:r>
      <w:r w:rsidR="001B1F17" w:rsidRPr="00CC6619">
        <w:rPr>
          <w:rFonts w:cs="Calibri"/>
          <w:sz w:val="24"/>
          <w:szCs w:val="24"/>
        </w:rPr>
        <w:t xml:space="preserve">   </w:t>
      </w:r>
    </w:p>
    <w:p w14:paraId="360E08C4" w14:textId="75AD79BD" w:rsidR="00BD4802" w:rsidRPr="00CC6619" w:rsidRDefault="00722A90" w:rsidP="00722A90">
      <w:pPr>
        <w:spacing w:after="0" w:line="240" w:lineRule="auto"/>
        <w:rPr>
          <w:rFonts w:cs="Calibri"/>
          <w:b/>
          <w:sz w:val="24"/>
          <w:szCs w:val="24"/>
        </w:rPr>
      </w:pPr>
      <w:r w:rsidRPr="00CC6619">
        <w:rPr>
          <w:rFonts w:cs="Calibri"/>
          <w:sz w:val="24"/>
          <w:szCs w:val="24"/>
        </w:rPr>
        <w:t xml:space="preserve">         </w:t>
      </w:r>
      <w:r w:rsidR="00DC4F50" w:rsidRPr="00CC6619">
        <w:rPr>
          <w:rFonts w:cs="Calibri"/>
          <w:sz w:val="24"/>
          <w:szCs w:val="24"/>
        </w:rPr>
        <w:t xml:space="preserve">Jean Keller welcomed Council members and </w:t>
      </w:r>
      <w:r w:rsidR="00A03CFF" w:rsidRPr="00CC6619">
        <w:rPr>
          <w:rFonts w:cs="Calibri"/>
          <w:sz w:val="24"/>
          <w:szCs w:val="24"/>
        </w:rPr>
        <w:t>guests and</w:t>
      </w:r>
      <w:r w:rsidR="00DC4F50" w:rsidRPr="00CC6619">
        <w:rPr>
          <w:rFonts w:cs="Calibri"/>
          <w:sz w:val="24"/>
          <w:szCs w:val="24"/>
        </w:rPr>
        <w:t xml:space="preserve"> thanked them for participating in the </w:t>
      </w:r>
      <w:r w:rsidR="00EA706A" w:rsidRPr="00CC6619">
        <w:rPr>
          <w:rFonts w:cs="Calibri"/>
          <w:sz w:val="24"/>
          <w:szCs w:val="24"/>
        </w:rPr>
        <w:t>final</w:t>
      </w:r>
      <w:r w:rsidR="00DC4F50" w:rsidRPr="00CC6619">
        <w:rPr>
          <w:rFonts w:cs="Calibri"/>
          <w:sz w:val="24"/>
          <w:szCs w:val="24"/>
        </w:rPr>
        <w:t xml:space="preserve"> North Texas Regional P-16 Council meeting for the 2023-2024 academic year. She thanked </w:t>
      </w:r>
      <w:r w:rsidR="00EA706A" w:rsidRPr="00CC6619">
        <w:rPr>
          <w:rFonts w:cs="Calibri"/>
          <w:sz w:val="24"/>
          <w:szCs w:val="24"/>
        </w:rPr>
        <w:t>Lisa Harris</w:t>
      </w:r>
      <w:r w:rsidR="00460715" w:rsidRPr="00CC6619">
        <w:rPr>
          <w:rFonts w:cs="Calibri"/>
          <w:sz w:val="24"/>
          <w:szCs w:val="24"/>
        </w:rPr>
        <w:t>on</w:t>
      </w:r>
      <w:r w:rsidR="00DC4F50" w:rsidRPr="00CC6619">
        <w:rPr>
          <w:rFonts w:cs="Calibri"/>
          <w:sz w:val="24"/>
          <w:szCs w:val="24"/>
        </w:rPr>
        <w:t xml:space="preserve"> for arranging the program.</w:t>
      </w:r>
    </w:p>
    <w:p w14:paraId="1C944955" w14:textId="77777777" w:rsidR="00D63BF3" w:rsidRPr="00CC6619" w:rsidRDefault="00333C6C" w:rsidP="00D63BF3">
      <w:pPr>
        <w:spacing w:after="0" w:line="240" w:lineRule="auto"/>
        <w:rPr>
          <w:rFonts w:cs="Calibri"/>
          <w:sz w:val="24"/>
          <w:szCs w:val="24"/>
        </w:rPr>
      </w:pPr>
      <w:r w:rsidRPr="00CC6619">
        <w:rPr>
          <w:rFonts w:cs="Calibri"/>
          <w:i/>
          <w:sz w:val="24"/>
          <w:szCs w:val="24"/>
        </w:rPr>
        <w:t xml:space="preserve">              </w:t>
      </w:r>
      <w:r w:rsidR="004B1654" w:rsidRPr="00CC6619">
        <w:rPr>
          <w:rFonts w:ascii="Calibri" w:eastAsia="Calibri" w:hAnsi="Calibri" w:cs="Calibri"/>
          <w:b/>
          <w:bCs/>
          <w:sz w:val="24"/>
          <w:szCs w:val="24"/>
        </w:rPr>
        <w:tab/>
      </w:r>
      <w:r w:rsidR="002338BF" w:rsidRPr="00CC6619">
        <w:rPr>
          <w:rFonts w:ascii="Calibri" w:eastAsia="Calibri" w:hAnsi="Calibri" w:cs="Calibri"/>
          <w:b/>
          <w:bCs/>
          <w:sz w:val="24"/>
          <w:szCs w:val="24"/>
        </w:rPr>
        <w:tab/>
      </w:r>
      <w:r w:rsidR="002338BF" w:rsidRPr="00CC6619">
        <w:rPr>
          <w:rFonts w:ascii="Calibri" w:eastAsia="Calibri" w:hAnsi="Calibri" w:cs="Calibri"/>
          <w:b/>
          <w:bCs/>
          <w:sz w:val="24"/>
          <w:szCs w:val="24"/>
        </w:rPr>
        <w:tab/>
      </w:r>
      <w:r w:rsidR="002338BF" w:rsidRPr="00CC6619">
        <w:rPr>
          <w:rFonts w:ascii="Calibri" w:eastAsia="Calibri" w:hAnsi="Calibri" w:cs="Calibri"/>
          <w:b/>
          <w:bCs/>
          <w:sz w:val="24"/>
          <w:szCs w:val="24"/>
        </w:rPr>
        <w:tab/>
      </w:r>
      <w:r w:rsidR="002338BF" w:rsidRPr="00CC6619">
        <w:rPr>
          <w:rFonts w:ascii="Calibri" w:eastAsia="Calibri" w:hAnsi="Calibri" w:cs="Calibri"/>
          <w:b/>
          <w:bCs/>
          <w:sz w:val="24"/>
          <w:szCs w:val="24"/>
        </w:rPr>
        <w:tab/>
      </w:r>
      <w:r w:rsidR="002338BF" w:rsidRPr="00CC6619">
        <w:rPr>
          <w:rFonts w:ascii="Calibri" w:eastAsia="Calibri" w:hAnsi="Calibri" w:cs="Calibri"/>
          <w:b/>
          <w:bCs/>
          <w:sz w:val="24"/>
          <w:szCs w:val="24"/>
        </w:rPr>
        <w:tab/>
      </w:r>
      <w:r w:rsidR="002338BF" w:rsidRPr="00CC6619">
        <w:rPr>
          <w:rFonts w:ascii="Calibri" w:eastAsia="Calibri" w:hAnsi="Calibri" w:cs="Calibri"/>
          <w:b/>
          <w:bCs/>
          <w:sz w:val="24"/>
          <w:szCs w:val="24"/>
        </w:rPr>
        <w:tab/>
      </w:r>
      <w:r w:rsidR="00C67C12" w:rsidRPr="00CC6619">
        <w:rPr>
          <w:rFonts w:ascii="Calibri" w:eastAsia="Calibri" w:hAnsi="Calibri" w:cs="Calibri"/>
          <w:b/>
          <w:bCs/>
          <w:sz w:val="24"/>
          <w:szCs w:val="24"/>
        </w:rPr>
        <w:tab/>
      </w:r>
    </w:p>
    <w:p w14:paraId="7CE7D837" w14:textId="36B6F166" w:rsidR="00697536" w:rsidRPr="00CC6619" w:rsidRDefault="00BD0CA4" w:rsidP="00697536">
      <w:pPr>
        <w:spacing w:after="0" w:line="240" w:lineRule="auto"/>
        <w:rPr>
          <w:rFonts w:cs="Calibri"/>
          <w:sz w:val="24"/>
          <w:szCs w:val="24"/>
        </w:rPr>
      </w:pPr>
      <w:r w:rsidRPr="00CC6619">
        <w:rPr>
          <w:b/>
          <w:bCs/>
          <w:spacing w:val="1"/>
          <w:sz w:val="24"/>
          <w:szCs w:val="24"/>
        </w:rPr>
        <w:t>Ap</w:t>
      </w:r>
      <w:r w:rsidRPr="00CC6619">
        <w:rPr>
          <w:b/>
          <w:bCs/>
          <w:spacing w:val="-2"/>
          <w:sz w:val="24"/>
          <w:szCs w:val="24"/>
        </w:rPr>
        <w:t>p</w:t>
      </w:r>
      <w:r w:rsidRPr="00CC6619">
        <w:rPr>
          <w:b/>
          <w:bCs/>
          <w:spacing w:val="1"/>
          <w:sz w:val="24"/>
          <w:szCs w:val="24"/>
        </w:rPr>
        <w:t>ro</w:t>
      </w:r>
      <w:r w:rsidRPr="00CC6619">
        <w:rPr>
          <w:b/>
          <w:bCs/>
          <w:spacing w:val="-1"/>
          <w:sz w:val="24"/>
          <w:szCs w:val="24"/>
        </w:rPr>
        <w:t>va</w:t>
      </w:r>
      <w:r w:rsidRPr="00CC6619">
        <w:rPr>
          <w:b/>
          <w:bCs/>
          <w:sz w:val="24"/>
          <w:szCs w:val="24"/>
        </w:rPr>
        <w:t>l</w:t>
      </w:r>
      <w:r w:rsidRPr="00CC6619">
        <w:rPr>
          <w:b/>
          <w:bCs/>
          <w:spacing w:val="-4"/>
          <w:sz w:val="24"/>
          <w:szCs w:val="24"/>
        </w:rPr>
        <w:t xml:space="preserve"> </w:t>
      </w:r>
      <w:r w:rsidRPr="00CC6619">
        <w:rPr>
          <w:b/>
          <w:bCs/>
          <w:spacing w:val="1"/>
          <w:sz w:val="24"/>
          <w:szCs w:val="24"/>
        </w:rPr>
        <w:t>o</w:t>
      </w:r>
      <w:r w:rsidRPr="00CC6619">
        <w:rPr>
          <w:b/>
          <w:bCs/>
          <w:sz w:val="24"/>
          <w:szCs w:val="24"/>
        </w:rPr>
        <w:t>f</w:t>
      </w:r>
      <w:r w:rsidRPr="00CC6619">
        <w:rPr>
          <w:b/>
          <w:bCs/>
          <w:spacing w:val="-2"/>
          <w:sz w:val="24"/>
          <w:szCs w:val="24"/>
        </w:rPr>
        <w:t xml:space="preserve"> </w:t>
      </w:r>
      <w:r w:rsidR="00F65315" w:rsidRPr="00CC6619">
        <w:rPr>
          <w:b/>
          <w:bCs/>
          <w:spacing w:val="-2"/>
          <w:sz w:val="24"/>
          <w:szCs w:val="24"/>
        </w:rPr>
        <w:t>February</w:t>
      </w:r>
      <w:r w:rsidR="00D508A8" w:rsidRPr="00CC6619">
        <w:rPr>
          <w:b/>
          <w:bCs/>
          <w:spacing w:val="-2"/>
          <w:sz w:val="24"/>
          <w:szCs w:val="24"/>
        </w:rPr>
        <w:t xml:space="preserve"> </w:t>
      </w:r>
      <w:r w:rsidR="00F65315" w:rsidRPr="00CC6619">
        <w:rPr>
          <w:b/>
          <w:bCs/>
          <w:spacing w:val="-2"/>
          <w:sz w:val="24"/>
          <w:szCs w:val="24"/>
        </w:rPr>
        <w:t>6</w:t>
      </w:r>
      <w:r w:rsidRPr="00CC6619">
        <w:rPr>
          <w:b/>
          <w:bCs/>
          <w:spacing w:val="-2"/>
          <w:sz w:val="24"/>
          <w:szCs w:val="24"/>
        </w:rPr>
        <w:t xml:space="preserve">, </w:t>
      </w:r>
      <w:r w:rsidR="00A03CFF" w:rsidRPr="00CC6619">
        <w:rPr>
          <w:b/>
          <w:bCs/>
          <w:spacing w:val="-2"/>
          <w:sz w:val="24"/>
          <w:szCs w:val="24"/>
        </w:rPr>
        <w:t>2024,</w:t>
      </w:r>
      <w:r w:rsidRPr="00CC6619">
        <w:rPr>
          <w:b/>
          <w:bCs/>
          <w:spacing w:val="-2"/>
          <w:sz w:val="24"/>
          <w:szCs w:val="24"/>
        </w:rPr>
        <w:t xml:space="preserve"> </w:t>
      </w:r>
      <w:r w:rsidRPr="00CC6619">
        <w:rPr>
          <w:b/>
          <w:bCs/>
          <w:spacing w:val="-6"/>
          <w:sz w:val="24"/>
          <w:szCs w:val="24"/>
        </w:rPr>
        <w:t>Council</w:t>
      </w:r>
      <w:r w:rsidRPr="00CC6619">
        <w:rPr>
          <w:b/>
          <w:bCs/>
          <w:sz w:val="24"/>
          <w:szCs w:val="24"/>
        </w:rPr>
        <w:t xml:space="preserve"> Meeting</w:t>
      </w:r>
      <w:r w:rsidRPr="00CC6619">
        <w:rPr>
          <w:b/>
          <w:bCs/>
          <w:spacing w:val="-3"/>
          <w:sz w:val="24"/>
          <w:szCs w:val="24"/>
        </w:rPr>
        <w:t xml:space="preserve"> </w:t>
      </w:r>
      <w:r w:rsidRPr="00CC6619">
        <w:rPr>
          <w:b/>
          <w:bCs/>
          <w:sz w:val="24"/>
          <w:szCs w:val="24"/>
        </w:rPr>
        <w:t>Minutes</w:t>
      </w:r>
      <w:r w:rsidR="00F84817" w:rsidRPr="00CC6619">
        <w:rPr>
          <w:sz w:val="24"/>
          <w:szCs w:val="24"/>
        </w:rPr>
        <w:t xml:space="preserve"> </w:t>
      </w:r>
      <w:r w:rsidR="00850387" w:rsidRPr="00CC6619">
        <w:rPr>
          <w:sz w:val="24"/>
          <w:szCs w:val="24"/>
        </w:rPr>
        <w:t xml:space="preserve">   </w:t>
      </w:r>
      <w:r w:rsidRPr="00CC6619">
        <w:rPr>
          <w:sz w:val="24"/>
          <w:szCs w:val="24"/>
        </w:rPr>
        <w:tab/>
      </w:r>
      <w:r w:rsidRPr="00CC6619">
        <w:rPr>
          <w:sz w:val="24"/>
          <w:szCs w:val="24"/>
        </w:rPr>
        <w:tab/>
      </w:r>
      <w:r w:rsidR="00F84817" w:rsidRPr="00CC6619">
        <w:rPr>
          <w:sz w:val="24"/>
          <w:szCs w:val="24"/>
        </w:rPr>
        <w:t xml:space="preserve">  </w:t>
      </w:r>
      <w:r w:rsidR="00850387" w:rsidRPr="00CC6619">
        <w:rPr>
          <w:sz w:val="24"/>
          <w:szCs w:val="24"/>
        </w:rPr>
        <w:t xml:space="preserve">   </w:t>
      </w:r>
      <w:r w:rsidR="001B1F17" w:rsidRPr="00CC6619">
        <w:rPr>
          <w:sz w:val="24"/>
          <w:szCs w:val="24"/>
        </w:rPr>
        <w:tab/>
      </w:r>
      <w:r w:rsidR="001B1F17" w:rsidRPr="00CC6619">
        <w:rPr>
          <w:sz w:val="24"/>
          <w:szCs w:val="24"/>
        </w:rPr>
        <w:tab/>
      </w:r>
      <w:r w:rsidR="001B1F17" w:rsidRPr="00CC6619">
        <w:rPr>
          <w:sz w:val="24"/>
          <w:szCs w:val="24"/>
        </w:rPr>
        <w:tab/>
      </w:r>
    </w:p>
    <w:p w14:paraId="7A3B8060" w14:textId="79D5D545" w:rsidR="00697536" w:rsidRPr="00CC6619" w:rsidRDefault="00371C1B" w:rsidP="00697536">
      <w:pPr>
        <w:spacing w:after="0" w:line="240" w:lineRule="auto"/>
        <w:rPr>
          <w:rFonts w:cs="Calibri"/>
          <w:sz w:val="24"/>
          <w:szCs w:val="24"/>
        </w:rPr>
      </w:pPr>
      <w:r w:rsidRPr="00CC6619">
        <w:rPr>
          <w:rFonts w:cs="Calibri"/>
          <w:sz w:val="24"/>
          <w:szCs w:val="24"/>
        </w:rPr>
        <w:t xml:space="preserve">        </w:t>
      </w:r>
      <w:r w:rsidR="00460715" w:rsidRPr="00CC6619">
        <w:rPr>
          <w:rFonts w:cs="Calibri"/>
          <w:sz w:val="24"/>
          <w:szCs w:val="24"/>
        </w:rPr>
        <w:t>Lisa Harrison</w:t>
      </w:r>
      <w:r w:rsidR="008C171A" w:rsidRPr="00CC6619">
        <w:rPr>
          <w:rFonts w:cs="Calibri"/>
          <w:sz w:val="24"/>
          <w:szCs w:val="24"/>
        </w:rPr>
        <w:t xml:space="preserve"> moved to approve the minutes. </w:t>
      </w:r>
      <w:r w:rsidR="00460715" w:rsidRPr="00CC6619">
        <w:rPr>
          <w:rFonts w:cs="Calibri"/>
          <w:sz w:val="24"/>
          <w:szCs w:val="24"/>
        </w:rPr>
        <w:t>Bobby Morris</w:t>
      </w:r>
      <w:r w:rsidR="008C171A" w:rsidRPr="00CC6619">
        <w:rPr>
          <w:rFonts w:cs="Calibri"/>
          <w:sz w:val="24"/>
          <w:szCs w:val="24"/>
        </w:rPr>
        <w:t xml:space="preserve"> seconded the motion to approve. Council members approved the motion. The minutes will be posted on the Council’s website.</w:t>
      </w:r>
    </w:p>
    <w:p w14:paraId="5D457159" w14:textId="77777777" w:rsidR="00371C1B" w:rsidRPr="00CC6619" w:rsidRDefault="00371C1B" w:rsidP="00697536">
      <w:pPr>
        <w:spacing w:after="0" w:line="240" w:lineRule="auto"/>
        <w:rPr>
          <w:rFonts w:cs="Calibri"/>
          <w:sz w:val="24"/>
          <w:szCs w:val="24"/>
        </w:rPr>
      </w:pPr>
    </w:p>
    <w:p w14:paraId="41BB6384" w14:textId="231C0D40" w:rsidR="0086563E" w:rsidRPr="00CC6619" w:rsidRDefault="0086563E" w:rsidP="00697536">
      <w:pPr>
        <w:spacing w:after="0" w:line="240" w:lineRule="auto"/>
        <w:rPr>
          <w:rFonts w:cs="Calibri"/>
          <w:sz w:val="24"/>
          <w:szCs w:val="24"/>
        </w:rPr>
      </w:pPr>
      <w:r w:rsidRPr="00CC6619">
        <w:rPr>
          <w:rFonts w:ascii="Calibri" w:eastAsia="Calibri" w:hAnsi="Calibri" w:cs="Calibri"/>
          <w:b/>
          <w:bCs/>
          <w:sz w:val="24"/>
          <w:szCs w:val="24"/>
        </w:rPr>
        <w:t>Program</w:t>
      </w:r>
      <w:r w:rsidR="002F7399" w:rsidRPr="00CC6619">
        <w:rPr>
          <w:rFonts w:ascii="Calibri" w:eastAsia="Calibri" w:hAnsi="Calibri" w:cs="Calibri"/>
          <w:b/>
          <w:bCs/>
          <w:sz w:val="24"/>
          <w:szCs w:val="24"/>
        </w:rPr>
        <w:t xml:space="preserve"> and Discussion</w:t>
      </w:r>
      <w:r w:rsidR="002F7399" w:rsidRPr="00CC6619">
        <w:rPr>
          <w:rFonts w:ascii="Calibri" w:eastAsia="Calibri" w:hAnsi="Calibri" w:cs="Calibri"/>
          <w:b/>
          <w:bCs/>
          <w:sz w:val="24"/>
          <w:szCs w:val="24"/>
        </w:rPr>
        <w:tab/>
      </w:r>
      <w:r w:rsidR="00850387" w:rsidRPr="00CC6619">
        <w:rPr>
          <w:rFonts w:ascii="Calibri" w:eastAsia="Calibri" w:hAnsi="Calibri" w:cs="Calibri"/>
          <w:sz w:val="24"/>
          <w:szCs w:val="24"/>
        </w:rPr>
        <w:t xml:space="preserve">                                       </w:t>
      </w:r>
      <w:r w:rsidR="002F7399" w:rsidRPr="00CC6619">
        <w:rPr>
          <w:rFonts w:ascii="Calibri" w:eastAsia="Calibri" w:hAnsi="Calibri" w:cs="Calibri"/>
          <w:b/>
          <w:bCs/>
          <w:sz w:val="24"/>
          <w:szCs w:val="24"/>
        </w:rPr>
        <w:tab/>
      </w:r>
      <w:r w:rsidR="00D508A8" w:rsidRPr="00CC6619">
        <w:rPr>
          <w:rFonts w:ascii="Calibri" w:eastAsia="Calibri" w:hAnsi="Calibri" w:cs="Calibri"/>
          <w:b/>
          <w:bCs/>
          <w:sz w:val="24"/>
          <w:szCs w:val="24"/>
        </w:rPr>
        <w:t xml:space="preserve">                </w:t>
      </w:r>
      <w:r w:rsidR="00EB4E88" w:rsidRPr="00CC6619">
        <w:rPr>
          <w:rFonts w:ascii="Calibri" w:eastAsia="Calibri" w:hAnsi="Calibri" w:cs="Calibri"/>
          <w:b/>
          <w:bCs/>
          <w:sz w:val="24"/>
          <w:szCs w:val="24"/>
        </w:rPr>
        <w:t xml:space="preserve">            </w:t>
      </w:r>
      <w:r w:rsidR="00D508A8" w:rsidRPr="00CC6619"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r w:rsidR="001B1F17" w:rsidRPr="00CC6619">
        <w:rPr>
          <w:rFonts w:ascii="Calibri" w:eastAsia="Calibri" w:hAnsi="Calibri" w:cs="Calibri"/>
          <w:b/>
          <w:bCs/>
          <w:sz w:val="24"/>
          <w:szCs w:val="24"/>
        </w:rPr>
        <w:tab/>
      </w:r>
      <w:r w:rsidR="001B1F17" w:rsidRPr="00CC6619">
        <w:rPr>
          <w:rFonts w:ascii="Calibri" w:eastAsia="Calibri" w:hAnsi="Calibri" w:cs="Calibri"/>
          <w:b/>
          <w:bCs/>
          <w:sz w:val="24"/>
          <w:szCs w:val="24"/>
        </w:rPr>
        <w:tab/>
        <w:t xml:space="preserve">        </w:t>
      </w:r>
      <w:r w:rsidR="00F84817" w:rsidRPr="00CC6619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22A7978A" w14:textId="77777777" w:rsidR="00BE273E" w:rsidRPr="00CC6619" w:rsidRDefault="00BE273E" w:rsidP="00BD0CA4">
      <w:pPr>
        <w:spacing w:after="0" w:line="240" w:lineRule="auto"/>
        <w:ind w:left="111" w:right="634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CC6619">
        <w:rPr>
          <w:rFonts w:ascii="Calibri" w:eastAsia="Calibri" w:hAnsi="Calibri" w:cs="Calibri"/>
          <w:b/>
          <w:bCs/>
          <w:sz w:val="24"/>
          <w:szCs w:val="24"/>
        </w:rPr>
        <w:tab/>
      </w:r>
    </w:p>
    <w:p w14:paraId="3656F9A2" w14:textId="05EE71CA" w:rsidR="00737F9C" w:rsidRPr="00CC6619" w:rsidRDefault="00BC7EE5" w:rsidP="00D508A8">
      <w:pPr>
        <w:spacing w:after="0" w:line="240" w:lineRule="auto"/>
        <w:ind w:left="831" w:right="634" w:firstLine="609"/>
        <w:jc w:val="center"/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</w:pPr>
      <w:r w:rsidRPr="00CC6619"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  <w:t>Transitions</w:t>
      </w:r>
    </w:p>
    <w:p w14:paraId="49DE71FB" w14:textId="1A07295D" w:rsidR="00112447" w:rsidRPr="00CC6619" w:rsidRDefault="00BC7EE5" w:rsidP="00112447">
      <w:pPr>
        <w:spacing w:after="0" w:line="240" w:lineRule="auto"/>
        <w:ind w:right="634"/>
        <w:jc w:val="center"/>
        <w:rPr>
          <w:rFonts w:ascii="Calibri" w:eastAsia="Calibri" w:hAnsi="Calibri" w:cs="Calibri"/>
          <w:i/>
          <w:iCs/>
          <w:sz w:val="24"/>
          <w:szCs w:val="24"/>
        </w:rPr>
      </w:pPr>
      <w:r w:rsidRPr="00CC6619">
        <w:rPr>
          <w:rFonts w:ascii="Calibri" w:eastAsia="Calibri" w:hAnsi="Calibri" w:cs="Calibri"/>
          <w:b/>
          <w:bCs/>
          <w:i/>
          <w:iCs/>
          <w:sz w:val="24"/>
          <w:szCs w:val="24"/>
        </w:rPr>
        <w:tab/>
        <w:t xml:space="preserve">Dr. George Mollick – </w:t>
      </w:r>
      <w:r w:rsidRPr="00CC6619">
        <w:rPr>
          <w:rFonts w:ascii="Calibri" w:eastAsia="Calibri" w:hAnsi="Calibri" w:cs="Calibri"/>
          <w:i/>
          <w:iCs/>
          <w:sz w:val="24"/>
          <w:szCs w:val="24"/>
        </w:rPr>
        <w:t xml:space="preserve">Department of Engineering Technology; Tarleton </w:t>
      </w:r>
      <w:r w:rsidR="00790D83">
        <w:rPr>
          <w:rFonts w:ascii="Calibri" w:eastAsia="Calibri" w:hAnsi="Calibri" w:cs="Calibri"/>
          <w:i/>
          <w:iCs/>
          <w:sz w:val="24"/>
          <w:szCs w:val="24"/>
        </w:rPr>
        <w:t xml:space="preserve">State </w:t>
      </w:r>
      <w:r w:rsidRPr="00CC6619">
        <w:rPr>
          <w:rFonts w:ascii="Calibri" w:eastAsia="Calibri" w:hAnsi="Calibri" w:cs="Calibri"/>
          <w:i/>
          <w:iCs/>
          <w:sz w:val="24"/>
          <w:szCs w:val="24"/>
        </w:rPr>
        <w:t>University</w:t>
      </w:r>
    </w:p>
    <w:p w14:paraId="47E512A6" w14:textId="5E427C5A" w:rsidR="00BC7EE5" w:rsidRPr="00CC6619" w:rsidRDefault="00D43B88" w:rsidP="00D43B88">
      <w:pPr>
        <w:spacing w:after="0" w:line="240" w:lineRule="auto"/>
        <w:ind w:right="634" w:firstLine="720"/>
        <w:jc w:val="center"/>
        <w:rPr>
          <w:rFonts w:ascii="Calibri" w:eastAsia="Calibri" w:hAnsi="Calibri" w:cs="Calibri"/>
          <w:i/>
          <w:iCs/>
          <w:sz w:val="24"/>
          <w:szCs w:val="24"/>
        </w:rPr>
      </w:pPr>
      <w:r w:rsidRPr="00CC6619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Dr. Annette Duvall- </w:t>
      </w:r>
      <w:r w:rsidRPr="00CC6619">
        <w:rPr>
          <w:rFonts w:ascii="Calibri" w:eastAsia="Calibri" w:hAnsi="Calibri" w:cs="Calibri"/>
          <w:i/>
          <w:iCs/>
          <w:sz w:val="24"/>
          <w:szCs w:val="24"/>
        </w:rPr>
        <w:t>Executive Director of CTE. Post-Secondary Partnerships, and Program Evaluations; Crowley ISD</w:t>
      </w:r>
    </w:p>
    <w:p w14:paraId="295E34FF" w14:textId="541CFCD2" w:rsidR="004A3FA4" w:rsidRPr="00CC6619" w:rsidRDefault="004A3FA4" w:rsidP="00D43B88">
      <w:pPr>
        <w:spacing w:after="0" w:line="240" w:lineRule="auto"/>
        <w:ind w:right="634" w:firstLine="720"/>
        <w:jc w:val="center"/>
        <w:rPr>
          <w:rFonts w:ascii="Calibri" w:eastAsia="Calibri" w:hAnsi="Calibri" w:cs="Calibri"/>
          <w:i/>
          <w:iCs/>
          <w:sz w:val="24"/>
          <w:szCs w:val="24"/>
        </w:rPr>
      </w:pPr>
      <w:r w:rsidRPr="00CC6619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Michael Esquivel </w:t>
      </w:r>
      <w:r w:rsidR="00D62282" w:rsidRPr="00CC6619">
        <w:rPr>
          <w:rFonts w:ascii="Calibri" w:eastAsia="Calibri" w:hAnsi="Calibri" w:cs="Calibri"/>
          <w:b/>
          <w:bCs/>
          <w:i/>
          <w:iCs/>
          <w:sz w:val="24"/>
          <w:szCs w:val="24"/>
        </w:rPr>
        <w:t>–</w:t>
      </w:r>
      <w:r w:rsidRPr="00CC6619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</w:t>
      </w:r>
      <w:r w:rsidR="00D62282" w:rsidRPr="00CC6619">
        <w:rPr>
          <w:rFonts w:ascii="Calibri" w:eastAsia="Calibri" w:hAnsi="Calibri" w:cs="Calibri"/>
          <w:i/>
          <w:iCs/>
          <w:sz w:val="24"/>
          <w:szCs w:val="24"/>
        </w:rPr>
        <w:t xml:space="preserve">Interim Dean for Business &amp; Industry; Tarrant County </w:t>
      </w:r>
      <w:r w:rsidR="00305BA5">
        <w:rPr>
          <w:rFonts w:ascii="Calibri" w:eastAsia="Calibri" w:hAnsi="Calibri" w:cs="Calibri"/>
          <w:i/>
          <w:iCs/>
          <w:sz w:val="24"/>
          <w:szCs w:val="24"/>
        </w:rPr>
        <w:t xml:space="preserve">Community </w:t>
      </w:r>
      <w:r w:rsidR="00D62282" w:rsidRPr="00CC6619">
        <w:rPr>
          <w:rFonts w:ascii="Calibri" w:eastAsia="Calibri" w:hAnsi="Calibri" w:cs="Calibri"/>
          <w:i/>
          <w:iCs/>
          <w:sz w:val="24"/>
          <w:szCs w:val="24"/>
        </w:rPr>
        <w:t xml:space="preserve">College NW at </w:t>
      </w:r>
      <w:r w:rsidR="009D7707" w:rsidRPr="00CC6619">
        <w:rPr>
          <w:rFonts w:ascii="Calibri" w:eastAsia="Calibri" w:hAnsi="Calibri" w:cs="Calibri"/>
          <w:i/>
          <w:iCs/>
          <w:sz w:val="24"/>
          <w:szCs w:val="24"/>
        </w:rPr>
        <w:t>Alliance</w:t>
      </w:r>
    </w:p>
    <w:p w14:paraId="557CAFF1" w14:textId="77777777" w:rsidR="00BC7EE5" w:rsidRPr="00CC6619" w:rsidRDefault="00BC7EE5" w:rsidP="00112447">
      <w:pPr>
        <w:spacing w:after="0" w:line="240" w:lineRule="auto"/>
        <w:ind w:right="634"/>
        <w:jc w:val="center"/>
        <w:rPr>
          <w:b/>
          <w:bCs/>
          <w:sz w:val="24"/>
          <w:szCs w:val="24"/>
        </w:rPr>
      </w:pPr>
    </w:p>
    <w:p w14:paraId="6AC2A565" w14:textId="5DBE0B5D" w:rsidR="00785879" w:rsidRPr="00CC6619" w:rsidRDefault="0064373D" w:rsidP="00785879">
      <w:pPr>
        <w:spacing w:after="0" w:line="240" w:lineRule="auto"/>
        <w:ind w:right="634"/>
        <w:rPr>
          <w:sz w:val="24"/>
          <w:szCs w:val="24"/>
        </w:rPr>
      </w:pPr>
      <w:r w:rsidRPr="00CC6619">
        <w:rPr>
          <w:sz w:val="24"/>
          <w:szCs w:val="24"/>
        </w:rPr>
        <w:t>Lisa Harrison</w:t>
      </w:r>
      <w:r w:rsidR="00926C9D" w:rsidRPr="00CC6619">
        <w:rPr>
          <w:sz w:val="24"/>
          <w:szCs w:val="24"/>
        </w:rPr>
        <w:t xml:space="preserve"> introduced </w:t>
      </w:r>
      <w:r w:rsidRPr="00CC6619">
        <w:rPr>
          <w:sz w:val="24"/>
          <w:szCs w:val="24"/>
        </w:rPr>
        <w:t xml:space="preserve">the </w:t>
      </w:r>
      <w:r w:rsidR="002E58F9" w:rsidRPr="00CC6619">
        <w:rPr>
          <w:sz w:val="24"/>
          <w:szCs w:val="24"/>
        </w:rPr>
        <w:t>p</w:t>
      </w:r>
      <w:r w:rsidRPr="00CC6619">
        <w:rPr>
          <w:sz w:val="24"/>
          <w:szCs w:val="24"/>
        </w:rPr>
        <w:t>anel o</w:t>
      </w:r>
      <w:r w:rsidR="00115FC0" w:rsidRPr="00CC6619">
        <w:rPr>
          <w:sz w:val="24"/>
          <w:szCs w:val="24"/>
        </w:rPr>
        <w:t>f guests</w:t>
      </w:r>
      <w:r w:rsidR="0027237D" w:rsidRPr="00CC6619">
        <w:rPr>
          <w:sz w:val="24"/>
          <w:szCs w:val="24"/>
        </w:rPr>
        <w:t xml:space="preserve"> and </w:t>
      </w:r>
      <w:r w:rsidR="00790D83">
        <w:rPr>
          <w:sz w:val="24"/>
          <w:szCs w:val="24"/>
        </w:rPr>
        <w:t>led</w:t>
      </w:r>
      <w:r w:rsidR="0027237D" w:rsidRPr="00CC6619">
        <w:rPr>
          <w:sz w:val="24"/>
          <w:szCs w:val="24"/>
        </w:rPr>
        <w:t xml:space="preserve"> them</w:t>
      </w:r>
      <w:r w:rsidR="00115FC0" w:rsidRPr="00CC6619">
        <w:rPr>
          <w:sz w:val="24"/>
          <w:szCs w:val="24"/>
        </w:rPr>
        <w:t xml:space="preserve"> in a Q&amp;A session</w:t>
      </w:r>
      <w:r w:rsidR="00201E40" w:rsidRPr="00CC6619">
        <w:rPr>
          <w:sz w:val="24"/>
          <w:szCs w:val="24"/>
        </w:rPr>
        <w:t xml:space="preserve"> </w:t>
      </w:r>
      <w:r w:rsidR="00444A5D" w:rsidRPr="00CC6619">
        <w:rPr>
          <w:sz w:val="24"/>
          <w:szCs w:val="24"/>
        </w:rPr>
        <w:t>about transitions</w:t>
      </w:r>
      <w:r w:rsidR="002E58F9" w:rsidRPr="00CC6619">
        <w:rPr>
          <w:sz w:val="24"/>
          <w:szCs w:val="24"/>
        </w:rPr>
        <w:t xml:space="preserve"> in secondary and higher education</w:t>
      </w:r>
      <w:r w:rsidR="00201E40" w:rsidRPr="00CC6619">
        <w:rPr>
          <w:sz w:val="24"/>
          <w:szCs w:val="24"/>
        </w:rPr>
        <w:t>.</w:t>
      </w:r>
      <w:r w:rsidR="004608B6" w:rsidRPr="00CC6619">
        <w:rPr>
          <w:sz w:val="24"/>
          <w:szCs w:val="24"/>
        </w:rPr>
        <w:t xml:space="preserve"> </w:t>
      </w:r>
    </w:p>
    <w:p w14:paraId="0F30810B" w14:textId="77777777" w:rsidR="008A29B4" w:rsidRPr="00CC6619" w:rsidRDefault="008A29B4" w:rsidP="00785879">
      <w:pPr>
        <w:spacing w:after="0" w:line="240" w:lineRule="auto"/>
        <w:ind w:right="634"/>
        <w:rPr>
          <w:sz w:val="24"/>
          <w:szCs w:val="24"/>
        </w:rPr>
      </w:pPr>
    </w:p>
    <w:p w14:paraId="2C9BF623" w14:textId="63840623" w:rsidR="00593784" w:rsidRPr="00CC6619" w:rsidRDefault="00C1666C" w:rsidP="00785879">
      <w:pPr>
        <w:spacing w:after="0" w:line="240" w:lineRule="auto"/>
        <w:ind w:right="634"/>
        <w:rPr>
          <w:sz w:val="24"/>
          <w:szCs w:val="24"/>
        </w:rPr>
      </w:pPr>
      <w:r w:rsidRPr="00CC6619">
        <w:rPr>
          <w:sz w:val="24"/>
          <w:szCs w:val="24"/>
        </w:rPr>
        <w:t>Dr. Duvall</w:t>
      </w:r>
      <w:r w:rsidR="008A29B4" w:rsidRPr="00CC6619">
        <w:rPr>
          <w:sz w:val="24"/>
          <w:szCs w:val="24"/>
        </w:rPr>
        <w:t xml:space="preserve"> </w:t>
      </w:r>
      <w:r w:rsidR="00CB15B5" w:rsidRPr="00CC6619">
        <w:rPr>
          <w:sz w:val="24"/>
          <w:szCs w:val="24"/>
        </w:rPr>
        <w:t xml:space="preserve">was asked </w:t>
      </w:r>
      <w:r w:rsidRPr="00CC6619">
        <w:rPr>
          <w:sz w:val="24"/>
          <w:szCs w:val="24"/>
        </w:rPr>
        <w:t>about Crowley ISD’s E</w:t>
      </w:r>
      <w:r w:rsidR="0024111C" w:rsidRPr="00CC6619">
        <w:rPr>
          <w:sz w:val="24"/>
          <w:szCs w:val="24"/>
        </w:rPr>
        <w:t xml:space="preserve">arly </w:t>
      </w:r>
      <w:r w:rsidRPr="00CC6619">
        <w:rPr>
          <w:sz w:val="24"/>
          <w:szCs w:val="24"/>
        </w:rPr>
        <w:t>C</w:t>
      </w:r>
      <w:r w:rsidR="0024111C" w:rsidRPr="00CC6619">
        <w:rPr>
          <w:sz w:val="24"/>
          <w:szCs w:val="24"/>
        </w:rPr>
        <w:t xml:space="preserve">ollege </w:t>
      </w:r>
      <w:r w:rsidRPr="00CC6619">
        <w:rPr>
          <w:sz w:val="24"/>
          <w:szCs w:val="24"/>
        </w:rPr>
        <w:t>H</w:t>
      </w:r>
      <w:r w:rsidR="0024111C" w:rsidRPr="00CC6619">
        <w:rPr>
          <w:sz w:val="24"/>
          <w:szCs w:val="24"/>
        </w:rPr>
        <w:t xml:space="preserve">igh </w:t>
      </w:r>
      <w:r w:rsidRPr="00CC6619">
        <w:rPr>
          <w:sz w:val="24"/>
          <w:szCs w:val="24"/>
        </w:rPr>
        <w:t>S</w:t>
      </w:r>
      <w:r w:rsidR="0024111C" w:rsidRPr="00CC6619">
        <w:rPr>
          <w:sz w:val="24"/>
          <w:szCs w:val="24"/>
        </w:rPr>
        <w:t>chool (ECHS)</w:t>
      </w:r>
      <w:r w:rsidRPr="00CC6619">
        <w:rPr>
          <w:sz w:val="24"/>
          <w:szCs w:val="24"/>
        </w:rPr>
        <w:t xml:space="preserve"> and P-Tech</w:t>
      </w:r>
      <w:r w:rsidR="0024111C" w:rsidRPr="00CC6619">
        <w:rPr>
          <w:sz w:val="24"/>
          <w:szCs w:val="24"/>
        </w:rPr>
        <w:t xml:space="preserve"> programs</w:t>
      </w:r>
      <w:r w:rsidRPr="00CC6619">
        <w:rPr>
          <w:sz w:val="24"/>
          <w:szCs w:val="24"/>
        </w:rPr>
        <w:t xml:space="preserve"> and wh</w:t>
      </w:r>
      <w:r w:rsidR="00790D83">
        <w:rPr>
          <w:sz w:val="24"/>
          <w:szCs w:val="24"/>
        </w:rPr>
        <w:t>at</w:t>
      </w:r>
      <w:r w:rsidRPr="00CC6619">
        <w:rPr>
          <w:sz w:val="24"/>
          <w:szCs w:val="24"/>
        </w:rPr>
        <w:t xml:space="preserve"> it is </w:t>
      </w:r>
      <w:r w:rsidR="00790D83" w:rsidRPr="00CC6619">
        <w:rPr>
          <w:sz w:val="24"/>
          <w:szCs w:val="24"/>
        </w:rPr>
        <w:t>like</w:t>
      </w:r>
      <w:r w:rsidR="00790D83">
        <w:rPr>
          <w:sz w:val="24"/>
          <w:szCs w:val="24"/>
        </w:rPr>
        <w:t xml:space="preserve"> </w:t>
      </w:r>
      <w:r w:rsidRPr="00CC6619">
        <w:rPr>
          <w:sz w:val="24"/>
          <w:szCs w:val="24"/>
        </w:rPr>
        <w:t>and different from traditional high school dual credit.</w:t>
      </w:r>
      <w:r w:rsidR="00BD4331" w:rsidRPr="00CC6619">
        <w:rPr>
          <w:sz w:val="24"/>
          <w:szCs w:val="24"/>
        </w:rPr>
        <w:t xml:space="preserve"> </w:t>
      </w:r>
      <w:r w:rsidR="00C93055" w:rsidRPr="00CC6619">
        <w:rPr>
          <w:sz w:val="24"/>
          <w:szCs w:val="24"/>
        </w:rPr>
        <w:t xml:space="preserve">Dr. Duval answered </w:t>
      </w:r>
      <w:r w:rsidR="003D5E5B" w:rsidRPr="00CC6619">
        <w:rPr>
          <w:sz w:val="24"/>
          <w:szCs w:val="24"/>
        </w:rPr>
        <w:t>that they</w:t>
      </w:r>
      <w:r w:rsidR="00BD4331" w:rsidRPr="00CC6619">
        <w:rPr>
          <w:sz w:val="24"/>
          <w:szCs w:val="24"/>
        </w:rPr>
        <w:t xml:space="preserve"> have several ways that students </w:t>
      </w:r>
      <w:r w:rsidR="0024111C" w:rsidRPr="00CC6619">
        <w:rPr>
          <w:sz w:val="24"/>
          <w:szCs w:val="24"/>
        </w:rPr>
        <w:t>earn</w:t>
      </w:r>
      <w:r w:rsidR="00BD4331" w:rsidRPr="00CC6619">
        <w:rPr>
          <w:sz w:val="24"/>
          <w:szCs w:val="24"/>
        </w:rPr>
        <w:t xml:space="preserve"> dual credit within Crowley ISD. One of those is </w:t>
      </w:r>
      <w:r w:rsidR="003D5E5B" w:rsidRPr="00CC6619">
        <w:rPr>
          <w:sz w:val="24"/>
          <w:szCs w:val="24"/>
        </w:rPr>
        <w:t>their</w:t>
      </w:r>
      <w:r w:rsidR="00BD4331" w:rsidRPr="00CC6619">
        <w:rPr>
          <w:sz w:val="24"/>
          <w:szCs w:val="24"/>
        </w:rPr>
        <w:t xml:space="preserve"> </w:t>
      </w:r>
      <w:r w:rsidR="0024111C" w:rsidRPr="00CC6619">
        <w:rPr>
          <w:sz w:val="24"/>
          <w:szCs w:val="24"/>
        </w:rPr>
        <w:t>ECHS</w:t>
      </w:r>
      <w:r w:rsidR="00BD4331" w:rsidRPr="00CC6619">
        <w:rPr>
          <w:sz w:val="24"/>
          <w:szCs w:val="24"/>
        </w:rPr>
        <w:t xml:space="preserve"> </w:t>
      </w:r>
      <w:r w:rsidR="0024111C" w:rsidRPr="00CC6619">
        <w:rPr>
          <w:sz w:val="24"/>
          <w:szCs w:val="24"/>
        </w:rPr>
        <w:t xml:space="preserve">which offers </w:t>
      </w:r>
      <w:r w:rsidR="00BD4331" w:rsidRPr="00CC6619">
        <w:rPr>
          <w:sz w:val="24"/>
          <w:szCs w:val="24"/>
        </w:rPr>
        <w:t xml:space="preserve">students </w:t>
      </w:r>
      <w:r w:rsidR="0024111C" w:rsidRPr="00CC6619">
        <w:rPr>
          <w:sz w:val="24"/>
          <w:szCs w:val="24"/>
        </w:rPr>
        <w:t xml:space="preserve">an opportunity to earn about </w:t>
      </w:r>
      <w:r w:rsidR="00BD4331" w:rsidRPr="00CC6619">
        <w:rPr>
          <w:sz w:val="24"/>
          <w:szCs w:val="24"/>
        </w:rPr>
        <w:t>6</w:t>
      </w:r>
      <w:r w:rsidR="0024111C" w:rsidRPr="00CC6619">
        <w:rPr>
          <w:sz w:val="24"/>
          <w:szCs w:val="24"/>
        </w:rPr>
        <w:t>3</w:t>
      </w:r>
      <w:r w:rsidR="00BD4331" w:rsidRPr="00CC6619">
        <w:rPr>
          <w:sz w:val="24"/>
          <w:szCs w:val="24"/>
        </w:rPr>
        <w:t xml:space="preserve"> hours</w:t>
      </w:r>
      <w:r w:rsidR="0024111C" w:rsidRPr="00CC6619">
        <w:rPr>
          <w:sz w:val="24"/>
          <w:szCs w:val="24"/>
        </w:rPr>
        <w:t xml:space="preserve"> of</w:t>
      </w:r>
      <w:r w:rsidR="00BD4331" w:rsidRPr="00CC6619">
        <w:rPr>
          <w:sz w:val="24"/>
          <w:szCs w:val="24"/>
        </w:rPr>
        <w:t xml:space="preserve"> </w:t>
      </w:r>
      <w:r w:rsidR="00A178E0" w:rsidRPr="00CC6619">
        <w:rPr>
          <w:sz w:val="24"/>
          <w:szCs w:val="24"/>
        </w:rPr>
        <w:t>core</w:t>
      </w:r>
      <w:r w:rsidR="0024111C" w:rsidRPr="00CC6619">
        <w:rPr>
          <w:sz w:val="24"/>
          <w:szCs w:val="24"/>
        </w:rPr>
        <w:t xml:space="preserve"> (general education)</w:t>
      </w:r>
      <w:r w:rsidR="00A178E0" w:rsidRPr="00CC6619">
        <w:rPr>
          <w:sz w:val="24"/>
          <w:szCs w:val="24"/>
        </w:rPr>
        <w:t xml:space="preserve"> credits </w:t>
      </w:r>
      <w:r w:rsidR="0024111C" w:rsidRPr="00CC6619">
        <w:rPr>
          <w:sz w:val="24"/>
          <w:szCs w:val="24"/>
        </w:rPr>
        <w:t xml:space="preserve">that transfer </w:t>
      </w:r>
      <w:r w:rsidR="00A178E0" w:rsidRPr="00CC6619">
        <w:rPr>
          <w:sz w:val="24"/>
          <w:szCs w:val="24"/>
        </w:rPr>
        <w:t xml:space="preserve">and </w:t>
      </w:r>
      <w:r w:rsidR="00790D83">
        <w:rPr>
          <w:sz w:val="24"/>
          <w:szCs w:val="24"/>
        </w:rPr>
        <w:t>help</w:t>
      </w:r>
      <w:r w:rsidR="0024111C" w:rsidRPr="00CC6619">
        <w:rPr>
          <w:sz w:val="24"/>
          <w:szCs w:val="24"/>
        </w:rPr>
        <w:t xml:space="preserve"> students earn</w:t>
      </w:r>
      <w:r w:rsidR="00A178E0" w:rsidRPr="00CC6619">
        <w:rPr>
          <w:sz w:val="24"/>
          <w:szCs w:val="24"/>
        </w:rPr>
        <w:t xml:space="preserve"> a </w:t>
      </w:r>
      <w:r w:rsidR="0024111C" w:rsidRPr="00CC6619">
        <w:rPr>
          <w:sz w:val="24"/>
          <w:szCs w:val="24"/>
        </w:rPr>
        <w:t>four-year</w:t>
      </w:r>
      <w:r w:rsidR="00A178E0" w:rsidRPr="00CC6619">
        <w:rPr>
          <w:sz w:val="24"/>
          <w:szCs w:val="24"/>
        </w:rPr>
        <w:t xml:space="preserve"> </w:t>
      </w:r>
      <w:r w:rsidR="0024111C" w:rsidRPr="00CC6619">
        <w:rPr>
          <w:sz w:val="24"/>
          <w:szCs w:val="24"/>
        </w:rPr>
        <w:t xml:space="preserve">college </w:t>
      </w:r>
      <w:r w:rsidR="0024111C" w:rsidRPr="00CC6619">
        <w:rPr>
          <w:sz w:val="24"/>
          <w:szCs w:val="24"/>
        </w:rPr>
        <w:lastRenderedPageBreak/>
        <w:t>degree in most disciplines</w:t>
      </w:r>
      <w:r w:rsidR="00456FF9" w:rsidRPr="00CC6619">
        <w:rPr>
          <w:sz w:val="24"/>
          <w:szCs w:val="24"/>
        </w:rPr>
        <w:t>.</w:t>
      </w:r>
      <w:r w:rsidR="0024111C" w:rsidRPr="00CC6619">
        <w:rPr>
          <w:sz w:val="24"/>
          <w:szCs w:val="24"/>
        </w:rPr>
        <w:t xml:space="preserve"> </w:t>
      </w:r>
      <w:r w:rsidR="00106923" w:rsidRPr="00CC6619">
        <w:rPr>
          <w:sz w:val="24"/>
          <w:szCs w:val="24"/>
        </w:rPr>
        <w:t>Th</w:t>
      </w:r>
      <w:r w:rsidR="0024111C" w:rsidRPr="00CC6619">
        <w:rPr>
          <w:sz w:val="24"/>
          <w:szCs w:val="24"/>
        </w:rPr>
        <w:t xml:space="preserve">e </w:t>
      </w:r>
      <w:r w:rsidR="00F7227E" w:rsidRPr="00CC6619">
        <w:rPr>
          <w:sz w:val="24"/>
          <w:szCs w:val="24"/>
        </w:rPr>
        <w:t>P-T</w:t>
      </w:r>
      <w:r w:rsidR="006E765C" w:rsidRPr="00CC6619">
        <w:rPr>
          <w:sz w:val="24"/>
          <w:szCs w:val="24"/>
        </w:rPr>
        <w:t>ech</w:t>
      </w:r>
      <w:r w:rsidR="00305BA5">
        <w:rPr>
          <w:sz w:val="24"/>
          <w:szCs w:val="24"/>
        </w:rPr>
        <w:t xml:space="preserve"> is the</w:t>
      </w:r>
      <w:r w:rsidR="0024111C" w:rsidRPr="00CC6619">
        <w:rPr>
          <w:sz w:val="24"/>
          <w:szCs w:val="24"/>
        </w:rPr>
        <w:t xml:space="preserve"> </w:t>
      </w:r>
      <w:r w:rsidR="006E765C" w:rsidRPr="00CC6619">
        <w:rPr>
          <w:sz w:val="24"/>
          <w:szCs w:val="24"/>
        </w:rPr>
        <w:t>Crowley Academy of Aviation, Transportation and Logistics</w:t>
      </w:r>
      <w:r w:rsidR="0024111C" w:rsidRPr="00CC6619">
        <w:rPr>
          <w:sz w:val="24"/>
          <w:szCs w:val="24"/>
        </w:rPr>
        <w:t xml:space="preserve">. </w:t>
      </w:r>
      <w:r w:rsidR="00CC6619" w:rsidRPr="00CC6619">
        <w:rPr>
          <w:sz w:val="24"/>
          <w:szCs w:val="24"/>
        </w:rPr>
        <w:t>Students</w:t>
      </w:r>
      <w:r w:rsidR="0024111C" w:rsidRPr="00CC6619">
        <w:rPr>
          <w:sz w:val="24"/>
          <w:szCs w:val="24"/>
        </w:rPr>
        <w:t xml:space="preserve"> will earn certificates and go into the workforce or </w:t>
      </w:r>
      <w:r w:rsidR="00311624" w:rsidRPr="00CC6619">
        <w:rPr>
          <w:sz w:val="24"/>
          <w:szCs w:val="24"/>
        </w:rPr>
        <w:t xml:space="preserve">continue </w:t>
      </w:r>
      <w:r w:rsidR="0024111C" w:rsidRPr="00CC6619">
        <w:rPr>
          <w:sz w:val="24"/>
          <w:szCs w:val="24"/>
        </w:rPr>
        <w:t xml:space="preserve">studies </w:t>
      </w:r>
      <w:r w:rsidR="00311624" w:rsidRPr="00CC6619">
        <w:rPr>
          <w:sz w:val="24"/>
          <w:szCs w:val="24"/>
        </w:rPr>
        <w:t>at Tarrant County College.</w:t>
      </w:r>
      <w:r w:rsidR="00AB2B7F" w:rsidRPr="00CC6619">
        <w:rPr>
          <w:sz w:val="24"/>
          <w:szCs w:val="24"/>
        </w:rPr>
        <w:t xml:space="preserve"> </w:t>
      </w:r>
      <w:r w:rsidR="00E27B23" w:rsidRPr="00CC6619">
        <w:rPr>
          <w:sz w:val="24"/>
          <w:szCs w:val="24"/>
        </w:rPr>
        <w:t xml:space="preserve">Some students will earn an AAS degree in logistics and supply chain management. Additionally, </w:t>
      </w:r>
      <w:r w:rsidR="00CC6619" w:rsidRPr="00CC6619">
        <w:rPr>
          <w:sz w:val="24"/>
          <w:szCs w:val="24"/>
        </w:rPr>
        <w:t>other degree and certificate programs are</w:t>
      </w:r>
      <w:r w:rsidR="00E82DA6" w:rsidRPr="00CC6619">
        <w:rPr>
          <w:sz w:val="24"/>
          <w:szCs w:val="24"/>
        </w:rPr>
        <w:t xml:space="preserve"> articulated with Tarrant County College</w:t>
      </w:r>
      <w:r w:rsidR="00E27B23" w:rsidRPr="00CC6619">
        <w:rPr>
          <w:sz w:val="24"/>
          <w:szCs w:val="24"/>
        </w:rPr>
        <w:t xml:space="preserve"> and </w:t>
      </w:r>
      <w:r w:rsidR="00D30A07" w:rsidRPr="00CC6619">
        <w:rPr>
          <w:sz w:val="24"/>
          <w:szCs w:val="24"/>
        </w:rPr>
        <w:t xml:space="preserve">Lamar State </w:t>
      </w:r>
      <w:r w:rsidR="00E27B23" w:rsidRPr="00CC6619">
        <w:rPr>
          <w:sz w:val="24"/>
          <w:szCs w:val="24"/>
        </w:rPr>
        <w:t xml:space="preserve">College </w:t>
      </w:r>
      <w:r w:rsidR="00D30A07" w:rsidRPr="00CC6619">
        <w:rPr>
          <w:sz w:val="24"/>
          <w:szCs w:val="24"/>
        </w:rPr>
        <w:t>at Port Arthur</w:t>
      </w:r>
      <w:r w:rsidR="00E27B23" w:rsidRPr="00CC6619">
        <w:rPr>
          <w:sz w:val="24"/>
          <w:szCs w:val="24"/>
        </w:rPr>
        <w:t>.</w:t>
      </w:r>
    </w:p>
    <w:p w14:paraId="2588E239" w14:textId="77777777" w:rsidR="008A29B4" w:rsidRPr="00CC6619" w:rsidRDefault="008A29B4" w:rsidP="00785879">
      <w:pPr>
        <w:spacing w:after="0" w:line="240" w:lineRule="auto"/>
        <w:ind w:right="634"/>
        <w:rPr>
          <w:sz w:val="24"/>
          <w:szCs w:val="24"/>
        </w:rPr>
      </w:pPr>
    </w:p>
    <w:p w14:paraId="3B7DC584" w14:textId="5C3D3E8F" w:rsidR="009E16E0" w:rsidRPr="00CC6619" w:rsidRDefault="0051668C" w:rsidP="00785879">
      <w:pPr>
        <w:spacing w:after="0" w:line="240" w:lineRule="auto"/>
        <w:ind w:right="634"/>
        <w:rPr>
          <w:sz w:val="24"/>
          <w:szCs w:val="24"/>
        </w:rPr>
      </w:pPr>
      <w:r w:rsidRPr="00CC6619">
        <w:rPr>
          <w:sz w:val="24"/>
          <w:szCs w:val="24"/>
        </w:rPr>
        <w:t>Dr. Esquivel</w:t>
      </w:r>
      <w:r w:rsidR="008A29B4" w:rsidRPr="00CC6619">
        <w:rPr>
          <w:sz w:val="24"/>
          <w:szCs w:val="24"/>
        </w:rPr>
        <w:t xml:space="preserve"> </w:t>
      </w:r>
      <w:r w:rsidR="00CC6619" w:rsidRPr="00CC6619">
        <w:rPr>
          <w:sz w:val="24"/>
          <w:szCs w:val="24"/>
        </w:rPr>
        <w:t>addressed</w:t>
      </w:r>
      <w:r w:rsidR="008A29B4" w:rsidRPr="00CC6619">
        <w:rPr>
          <w:sz w:val="24"/>
          <w:szCs w:val="24"/>
        </w:rPr>
        <w:t xml:space="preserve"> the topic</w:t>
      </w:r>
      <w:r w:rsidR="00EB6D6C" w:rsidRPr="00CC6619">
        <w:rPr>
          <w:sz w:val="24"/>
          <w:szCs w:val="24"/>
        </w:rPr>
        <w:t xml:space="preserve"> </w:t>
      </w:r>
      <w:r w:rsidR="00CC6619" w:rsidRPr="00CC6619">
        <w:rPr>
          <w:sz w:val="24"/>
          <w:szCs w:val="24"/>
        </w:rPr>
        <w:t>of</w:t>
      </w:r>
      <w:r w:rsidR="00E27B23" w:rsidRPr="00CC6619">
        <w:rPr>
          <w:sz w:val="24"/>
          <w:szCs w:val="24"/>
        </w:rPr>
        <w:t xml:space="preserve"> the </w:t>
      </w:r>
      <w:r w:rsidRPr="00CC6619">
        <w:rPr>
          <w:sz w:val="24"/>
          <w:szCs w:val="24"/>
        </w:rPr>
        <w:t>Crowley ISD</w:t>
      </w:r>
      <w:r w:rsidR="00E27B23" w:rsidRPr="00CC6619">
        <w:rPr>
          <w:sz w:val="24"/>
          <w:szCs w:val="24"/>
        </w:rPr>
        <w:t xml:space="preserve"> partnerships. He shared there are differences in student </w:t>
      </w:r>
      <w:r w:rsidR="00305BA5">
        <w:rPr>
          <w:sz w:val="24"/>
          <w:szCs w:val="24"/>
        </w:rPr>
        <w:t xml:space="preserve">and faculty </w:t>
      </w:r>
      <w:r w:rsidR="00E27B23" w:rsidRPr="00CC6619">
        <w:rPr>
          <w:sz w:val="24"/>
          <w:szCs w:val="24"/>
        </w:rPr>
        <w:t xml:space="preserve">expectations about classroom and assignment </w:t>
      </w:r>
      <w:r w:rsidR="00305BA5">
        <w:rPr>
          <w:sz w:val="24"/>
          <w:szCs w:val="24"/>
        </w:rPr>
        <w:t>behavior</w:t>
      </w:r>
      <w:r w:rsidR="00E27B23" w:rsidRPr="00CC6619">
        <w:rPr>
          <w:sz w:val="24"/>
          <w:szCs w:val="24"/>
        </w:rPr>
        <w:t>s.</w:t>
      </w:r>
      <w:r w:rsidR="001966BE" w:rsidRPr="00CC6619">
        <w:rPr>
          <w:sz w:val="24"/>
          <w:szCs w:val="24"/>
        </w:rPr>
        <w:t xml:space="preserve"> Dr. Esquivel wants students to have content knowledge and </w:t>
      </w:r>
      <w:r w:rsidR="00CC6619" w:rsidRPr="00CC6619">
        <w:rPr>
          <w:sz w:val="24"/>
          <w:szCs w:val="24"/>
        </w:rPr>
        <w:t>problem-solving</w:t>
      </w:r>
      <w:r w:rsidR="001966BE" w:rsidRPr="00CC6619">
        <w:rPr>
          <w:sz w:val="24"/>
          <w:szCs w:val="24"/>
        </w:rPr>
        <w:t xml:space="preserve">, critical thinking, and </w:t>
      </w:r>
      <w:r w:rsidR="00CC6619" w:rsidRPr="00CC6619">
        <w:rPr>
          <w:sz w:val="24"/>
          <w:szCs w:val="24"/>
        </w:rPr>
        <w:t>communication</w:t>
      </w:r>
      <w:r w:rsidR="001966BE" w:rsidRPr="00CC6619">
        <w:rPr>
          <w:sz w:val="24"/>
          <w:szCs w:val="24"/>
        </w:rPr>
        <w:t xml:space="preserve"> skills, written and oral. </w:t>
      </w:r>
      <w:r w:rsidR="00C87C17" w:rsidRPr="00CC6619">
        <w:rPr>
          <w:sz w:val="24"/>
          <w:szCs w:val="24"/>
        </w:rPr>
        <w:t xml:space="preserve">Dr. Esquivel </w:t>
      </w:r>
      <w:r w:rsidR="001966BE" w:rsidRPr="00CC6619">
        <w:rPr>
          <w:sz w:val="24"/>
          <w:szCs w:val="24"/>
        </w:rPr>
        <w:t>noted</w:t>
      </w:r>
      <w:r w:rsidR="00490936" w:rsidRPr="00CC6619">
        <w:rPr>
          <w:sz w:val="24"/>
          <w:szCs w:val="24"/>
        </w:rPr>
        <w:t xml:space="preserve"> study habits</w:t>
      </w:r>
      <w:r w:rsidR="00C87C17" w:rsidRPr="00CC6619">
        <w:rPr>
          <w:sz w:val="24"/>
          <w:szCs w:val="24"/>
        </w:rPr>
        <w:t xml:space="preserve"> of students</w:t>
      </w:r>
      <w:r w:rsidR="001966BE" w:rsidRPr="00CC6619">
        <w:rPr>
          <w:sz w:val="24"/>
          <w:szCs w:val="24"/>
        </w:rPr>
        <w:t xml:space="preserve"> need continued development.</w:t>
      </w:r>
    </w:p>
    <w:p w14:paraId="638DB68D" w14:textId="77777777" w:rsidR="00664FC7" w:rsidRPr="00CC6619" w:rsidRDefault="00664FC7" w:rsidP="00785879">
      <w:pPr>
        <w:spacing w:after="0" w:line="240" w:lineRule="auto"/>
        <w:ind w:right="634"/>
        <w:rPr>
          <w:sz w:val="24"/>
          <w:szCs w:val="24"/>
        </w:rPr>
      </w:pPr>
    </w:p>
    <w:p w14:paraId="7334F9CD" w14:textId="756101F4" w:rsidR="008E768A" w:rsidRPr="00CC6619" w:rsidRDefault="001966BE" w:rsidP="00785879">
      <w:pPr>
        <w:spacing w:after="0" w:line="240" w:lineRule="auto"/>
        <w:ind w:right="634"/>
        <w:rPr>
          <w:sz w:val="24"/>
          <w:szCs w:val="24"/>
        </w:rPr>
      </w:pPr>
      <w:r w:rsidRPr="00CC6619">
        <w:rPr>
          <w:sz w:val="24"/>
          <w:szCs w:val="24"/>
        </w:rPr>
        <w:t>Dr</w:t>
      </w:r>
      <w:r w:rsidR="007351FC" w:rsidRPr="00CC6619">
        <w:rPr>
          <w:sz w:val="24"/>
          <w:szCs w:val="24"/>
        </w:rPr>
        <w:t>. Mollick</w:t>
      </w:r>
      <w:r w:rsidRPr="00CC6619">
        <w:rPr>
          <w:sz w:val="24"/>
          <w:szCs w:val="24"/>
        </w:rPr>
        <w:t xml:space="preserve"> </w:t>
      </w:r>
      <w:r w:rsidR="008E768A" w:rsidRPr="00CC6619">
        <w:rPr>
          <w:sz w:val="24"/>
          <w:szCs w:val="24"/>
        </w:rPr>
        <w:t>shared a slide dec</w:t>
      </w:r>
      <w:r w:rsidR="00461CFD" w:rsidRPr="00CC6619">
        <w:rPr>
          <w:sz w:val="24"/>
          <w:szCs w:val="24"/>
        </w:rPr>
        <w:t>k</w:t>
      </w:r>
      <w:r w:rsidR="008E768A" w:rsidRPr="00CC6619">
        <w:rPr>
          <w:sz w:val="24"/>
          <w:szCs w:val="24"/>
        </w:rPr>
        <w:t xml:space="preserve"> </w:t>
      </w:r>
      <w:r w:rsidRPr="00CC6619">
        <w:rPr>
          <w:sz w:val="24"/>
          <w:szCs w:val="24"/>
        </w:rPr>
        <w:t xml:space="preserve">about </w:t>
      </w:r>
      <w:r w:rsidR="00CC6619" w:rsidRPr="00CC6619">
        <w:rPr>
          <w:sz w:val="24"/>
          <w:szCs w:val="24"/>
        </w:rPr>
        <w:t>cross-walking</w:t>
      </w:r>
      <w:r w:rsidR="008A29B4" w:rsidRPr="00CC6619">
        <w:rPr>
          <w:sz w:val="24"/>
          <w:szCs w:val="24"/>
        </w:rPr>
        <w:t xml:space="preserve"> certificates to four-year degrees at Tarleton State University</w:t>
      </w:r>
      <w:r w:rsidR="00790D83" w:rsidRPr="00CC6619">
        <w:rPr>
          <w:sz w:val="24"/>
          <w:szCs w:val="24"/>
        </w:rPr>
        <w:t xml:space="preserve">. </w:t>
      </w:r>
      <w:r w:rsidR="008A29B4" w:rsidRPr="00CC6619">
        <w:rPr>
          <w:sz w:val="24"/>
          <w:szCs w:val="24"/>
        </w:rPr>
        <w:object w:dxaOrig="1539" w:dyaOrig="997" w14:anchorId="316B7C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65.25pt" o:ole="">
            <v:imagedata r:id="rId9" o:title=""/>
          </v:shape>
          <o:OLEObject Type="Embed" ProgID="PowerPoint.Show.12" ShapeID="_x0000_i1025" DrawAspect="Icon" ObjectID="_1784029075" r:id="rId10"/>
        </w:object>
      </w:r>
    </w:p>
    <w:p w14:paraId="44DF6001" w14:textId="77777777" w:rsidR="00B02385" w:rsidRPr="00CC6619" w:rsidRDefault="00B02385" w:rsidP="00785879">
      <w:pPr>
        <w:spacing w:after="0" w:line="240" w:lineRule="auto"/>
        <w:ind w:right="634"/>
        <w:rPr>
          <w:sz w:val="24"/>
          <w:szCs w:val="24"/>
        </w:rPr>
      </w:pPr>
    </w:p>
    <w:p w14:paraId="5165CB4B" w14:textId="73382237" w:rsidR="009F4823" w:rsidRPr="00CC6619" w:rsidRDefault="008A29B4" w:rsidP="00785879">
      <w:pPr>
        <w:spacing w:after="0" w:line="240" w:lineRule="auto"/>
        <w:ind w:right="634"/>
        <w:rPr>
          <w:sz w:val="24"/>
          <w:szCs w:val="24"/>
        </w:rPr>
      </w:pPr>
      <w:r w:rsidRPr="00CC6619">
        <w:rPr>
          <w:sz w:val="24"/>
          <w:szCs w:val="24"/>
        </w:rPr>
        <w:t>P</w:t>
      </w:r>
      <w:r w:rsidR="0010480A" w:rsidRPr="00CC6619">
        <w:rPr>
          <w:sz w:val="24"/>
          <w:szCs w:val="24"/>
        </w:rPr>
        <w:t>anel members</w:t>
      </w:r>
      <w:r w:rsidRPr="00CC6619">
        <w:rPr>
          <w:sz w:val="24"/>
          <w:szCs w:val="24"/>
        </w:rPr>
        <w:t xml:space="preserve"> indicated</w:t>
      </w:r>
      <w:r w:rsidR="0010480A" w:rsidRPr="00CC6619">
        <w:rPr>
          <w:sz w:val="24"/>
          <w:szCs w:val="24"/>
        </w:rPr>
        <w:t xml:space="preserve"> high school students earning college credit is becoming more popular</w:t>
      </w:r>
      <w:r w:rsidRPr="00CC6619">
        <w:rPr>
          <w:sz w:val="24"/>
          <w:szCs w:val="24"/>
        </w:rPr>
        <w:t xml:space="preserve"> and it is complex</w:t>
      </w:r>
      <w:r w:rsidR="00790D83" w:rsidRPr="00CC6619">
        <w:rPr>
          <w:sz w:val="24"/>
          <w:szCs w:val="24"/>
        </w:rPr>
        <w:t xml:space="preserve">. </w:t>
      </w:r>
      <w:r w:rsidR="00E611EE" w:rsidRPr="00CC6619">
        <w:rPr>
          <w:sz w:val="24"/>
          <w:szCs w:val="24"/>
        </w:rPr>
        <w:t xml:space="preserve">Dr. </w:t>
      </w:r>
      <w:r w:rsidR="00781931" w:rsidRPr="00CC6619">
        <w:rPr>
          <w:sz w:val="24"/>
          <w:szCs w:val="24"/>
        </w:rPr>
        <w:t xml:space="preserve">Duvall </w:t>
      </w:r>
      <w:r w:rsidR="00340E6D" w:rsidRPr="00CC6619">
        <w:rPr>
          <w:sz w:val="24"/>
          <w:szCs w:val="24"/>
        </w:rPr>
        <w:t xml:space="preserve">indicated strong </w:t>
      </w:r>
      <w:r w:rsidR="00E611EE" w:rsidRPr="00CC6619">
        <w:rPr>
          <w:sz w:val="24"/>
          <w:szCs w:val="24"/>
        </w:rPr>
        <w:t>relationship</w:t>
      </w:r>
      <w:r w:rsidR="00340E6D" w:rsidRPr="00CC6619">
        <w:rPr>
          <w:sz w:val="24"/>
          <w:szCs w:val="24"/>
        </w:rPr>
        <w:t>s</w:t>
      </w:r>
      <w:r w:rsidR="00E611EE" w:rsidRPr="00CC6619">
        <w:rPr>
          <w:sz w:val="24"/>
          <w:szCs w:val="24"/>
        </w:rPr>
        <w:t xml:space="preserve"> with higher </w:t>
      </w:r>
      <w:r w:rsidR="00340E6D" w:rsidRPr="00CC6619">
        <w:rPr>
          <w:sz w:val="24"/>
          <w:szCs w:val="24"/>
        </w:rPr>
        <w:t>education</w:t>
      </w:r>
      <w:r w:rsidR="00E611EE" w:rsidRPr="00CC6619">
        <w:rPr>
          <w:sz w:val="24"/>
          <w:szCs w:val="24"/>
        </w:rPr>
        <w:t xml:space="preserve"> </w:t>
      </w:r>
      <w:r w:rsidR="00340E6D" w:rsidRPr="00CC6619">
        <w:rPr>
          <w:sz w:val="24"/>
          <w:szCs w:val="24"/>
        </w:rPr>
        <w:t>partners</w:t>
      </w:r>
      <w:r w:rsidR="00E611EE" w:rsidRPr="00CC6619">
        <w:rPr>
          <w:sz w:val="24"/>
          <w:szCs w:val="24"/>
        </w:rPr>
        <w:t xml:space="preserve"> </w:t>
      </w:r>
      <w:r w:rsidR="00340E6D" w:rsidRPr="00CC6619">
        <w:rPr>
          <w:sz w:val="24"/>
          <w:szCs w:val="24"/>
        </w:rPr>
        <w:t>are essential with both parties understanding the differences between students and systems</w:t>
      </w:r>
      <w:r w:rsidR="00C73EB7" w:rsidRPr="00CC6619">
        <w:rPr>
          <w:sz w:val="24"/>
          <w:szCs w:val="24"/>
        </w:rPr>
        <w:t xml:space="preserve">. </w:t>
      </w:r>
      <w:r w:rsidR="00C15238" w:rsidRPr="00CC6619">
        <w:rPr>
          <w:sz w:val="24"/>
          <w:szCs w:val="24"/>
        </w:rPr>
        <w:t>Dr</w:t>
      </w:r>
      <w:r w:rsidR="000E5093" w:rsidRPr="00CC6619">
        <w:rPr>
          <w:sz w:val="24"/>
          <w:szCs w:val="24"/>
        </w:rPr>
        <w:t>.</w:t>
      </w:r>
      <w:r w:rsidR="00C15238" w:rsidRPr="00CC6619">
        <w:rPr>
          <w:sz w:val="24"/>
          <w:szCs w:val="24"/>
        </w:rPr>
        <w:t xml:space="preserve"> Esquivel </w:t>
      </w:r>
      <w:r w:rsidR="0031619A" w:rsidRPr="00CC6619">
        <w:rPr>
          <w:sz w:val="24"/>
          <w:szCs w:val="24"/>
        </w:rPr>
        <w:t>a</w:t>
      </w:r>
      <w:r w:rsidR="0010776E" w:rsidRPr="00CC6619">
        <w:rPr>
          <w:sz w:val="24"/>
          <w:szCs w:val="24"/>
        </w:rPr>
        <w:t>greed with Dr. Duvall and added</w:t>
      </w:r>
      <w:r w:rsidR="00656DB0" w:rsidRPr="00CC6619">
        <w:rPr>
          <w:sz w:val="24"/>
          <w:szCs w:val="24"/>
        </w:rPr>
        <w:t xml:space="preserve"> </w:t>
      </w:r>
      <w:r w:rsidR="00340E6D" w:rsidRPr="00CC6619">
        <w:rPr>
          <w:sz w:val="24"/>
          <w:szCs w:val="24"/>
        </w:rPr>
        <w:t xml:space="preserve">that faculty need to understand the students are high schoolers. </w:t>
      </w:r>
      <w:r w:rsidR="0001526F" w:rsidRPr="00CC6619">
        <w:rPr>
          <w:sz w:val="24"/>
          <w:szCs w:val="24"/>
        </w:rPr>
        <w:t xml:space="preserve">Dr. </w:t>
      </w:r>
      <w:r w:rsidR="00C576EB" w:rsidRPr="00CC6619">
        <w:rPr>
          <w:sz w:val="24"/>
          <w:szCs w:val="24"/>
        </w:rPr>
        <w:t>Mollick point</w:t>
      </w:r>
      <w:r w:rsidR="00340E6D" w:rsidRPr="00CC6619">
        <w:rPr>
          <w:sz w:val="24"/>
          <w:szCs w:val="24"/>
        </w:rPr>
        <w:t>ed</w:t>
      </w:r>
      <w:r w:rsidR="0031619A" w:rsidRPr="00CC6619">
        <w:rPr>
          <w:sz w:val="24"/>
          <w:szCs w:val="24"/>
        </w:rPr>
        <w:t xml:space="preserve"> out </w:t>
      </w:r>
      <w:r w:rsidR="00376920" w:rsidRPr="00CC6619">
        <w:rPr>
          <w:sz w:val="24"/>
          <w:szCs w:val="24"/>
        </w:rPr>
        <w:t xml:space="preserve">that there are two </w:t>
      </w:r>
      <w:r w:rsidR="00790D83">
        <w:rPr>
          <w:sz w:val="24"/>
          <w:szCs w:val="24"/>
        </w:rPr>
        <w:t xml:space="preserve">education </w:t>
      </w:r>
      <w:r w:rsidR="00376920" w:rsidRPr="00CC6619">
        <w:rPr>
          <w:sz w:val="24"/>
          <w:szCs w:val="24"/>
        </w:rPr>
        <w:t>systems in Texas</w:t>
      </w:r>
      <w:r w:rsidR="00340E6D" w:rsidRPr="00CC6619">
        <w:rPr>
          <w:sz w:val="24"/>
          <w:szCs w:val="24"/>
        </w:rPr>
        <w:t>, the</w:t>
      </w:r>
      <w:r w:rsidR="00376920" w:rsidRPr="00CC6619">
        <w:rPr>
          <w:sz w:val="24"/>
          <w:szCs w:val="24"/>
        </w:rPr>
        <w:t xml:space="preserve"> </w:t>
      </w:r>
      <w:r w:rsidR="0031619A" w:rsidRPr="00CC6619">
        <w:rPr>
          <w:sz w:val="24"/>
          <w:szCs w:val="24"/>
        </w:rPr>
        <w:t>T</w:t>
      </w:r>
      <w:r w:rsidR="00340E6D" w:rsidRPr="00CC6619">
        <w:rPr>
          <w:sz w:val="24"/>
          <w:szCs w:val="24"/>
        </w:rPr>
        <w:t xml:space="preserve">exas </w:t>
      </w:r>
      <w:r w:rsidR="0031619A" w:rsidRPr="00CC6619">
        <w:rPr>
          <w:sz w:val="24"/>
          <w:szCs w:val="24"/>
        </w:rPr>
        <w:t>E</w:t>
      </w:r>
      <w:r w:rsidR="00340E6D" w:rsidRPr="00CC6619">
        <w:rPr>
          <w:sz w:val="24"/>
          <w:szCs w:val="24"/>
        </w:rPr>
        <w:t xml:space="preserve">ducation </w:t>
      </w:r>
      <w:r w:rsidR="00E04CF8" w:rsidRPr="00CC6619">
        <w:rPr>
          <w:sz w:val="24"/>
          <w:szCs w:val="24"/>
        </w:rPr>
        <w:t>Agency</w:t>
      </w:r>
      <w:r w:rsidR="00376920" w:rsidRPr="00CC6619">
        <w:rPr>
          <w:sz w:val="24"/>
          <w:szCs w:val="24"/>
        </w:rPr>
        <w:t xml:space="preserve"> and the </w:t>
      </w:r>
      <w:r w:rsidR="00340E6D" w:rsidRPr="00CC6619">
        <w:rPr>
          <w:sz w:val="24"/>
          <w:szCs w:val="24"/>
        </w:rPr>
        <w:t>Texas High</w:t>
      </w:r>
      <w:r w:rsidR="00305BA5">
        <w:rPr>
          <w:sz w:val="24"/>
          <w:szCs w:val="24"/>
        </w:rPr>
        <w:t>er</w:t>
      </w:r>
      <w:r w:rsidR="00340E6D" w:rsidRPr="00CC6619">
        <w:rPr>
          <w:sz w:val="24"/>
          <w:szCs w:val="24"/>
        </w:rPr>
        <w:t xml:space="preserve"> Education </w:t>
      </w:r>
      <w:r w:rsidR="0031619A" w:rsidRPr="00CC6619">
        <w:rPr>
          <w:sz w:val="24"/>
          <w:szCs w:val="24"/>
        </w:rPr>
        <w:t>Coordinating</w:t>
      </w:r>
      <w:r w:rsidR="00376920" w:rsidRPr="00CC6619">
        <w:rPr>
          <w:sz w:val="24"/>
          <w:szCs w:val="24"/>
        </w:rPr>
        <w:t xml:space="preserve"> </w:t>
      </w:r>
      <w:r w:rsidR="00340E6D" w:rsidRPr="00CC6619">
        <w:rPr>
          <w:sz w:val="24"/>
          <w:szCs w:val="24"/>
        </w:rPr>
        <w:t>B</w:t>
      </w:r>
      <w:r w:rsidR="00376920" w:rsidRPr="00CC6619">
        <w:rPr>
          <w:sz w:val="24"/>
          <w:szCs w:val="24"/>
        </w:rPr>
        <w:t>oard</w:t>
      </w:r>
      <w:r w:rsidR="00E04CF8" w:rsidRPr="00CC6619">
        <w:rPr>
          <w:sz w:val="24"/>
          <w:szCs w:val="24"/>
        </w:rPr>
        <w:t>,</w:t>
      </w:r>
      <w:r w:rsidR="00340E6D" w:rsidRPr="00CC6619">
        <w:rPr>
          <w:sz w:val="24"/>
          <w:szCs w:val="24"/>
        </w:rPr>
        <w:t xml:space="preserve"> and each has different policies and procedures. He stressed more cooperation and collaboration are needed. </w:t>
      </w:r>
      <w:r w:rsidR="009F4823" w:rsidRPr="00CC6619">
        <w:rPr>
          <w:sz w:val="24"/>
          <w:szCs w:val="24"/>
        </w:rPr>
        <w:t xml:space="preserve">Lisa Harrison </w:t>
      </w:r>
      <w:r w:rsidR="004E03B2" w:rsidRPr="00CC6619">
        <w:rPr>
          <w:sz w:val="24"/>
          <w:szCs w:val="24"/>
        </w:rPr>
        <w:t>added that</w:t>
      </w:r>
      <w:r w:rsidR="00B27FFD" w:rsidRPr="00CC6619">
        <w:rPr>
          <w:sz w:val="24"/>
          <w:szCs w:val="24"/>
        </w:rPr>
        <w:t xml:space="preserve"> this</w:t>
      </w:r>
      <w:r w:rsidR="004E03B2" w:rsidRPr="00CC6619">
        <w:rPr>
          <w:sz w:val="24"/>
          <w:szCs w:val="24"/>
        </w:rPr>
        <w:t xml:space="preserve"> i</w:t>
      </w:r>
      <w:r w:rsidR="00B14D34" w:rsidRPr="00CC6619">
        <w:rPr>
          <w:sz w:val="24"/>
          <w:szCs w:val="24"/>
        </w:rPr>
        <w:t>s</w:t>
      </w:r>
      <w:r w:rsidR="00340E6D" w:rsidRPr="00CC6619">
        <w:rPr>
          <w:sz w:val="24"/>
          <w:szCs w:val="24"/>
        </w:rPr>
        <w:t xml:space="preserve"> a reason</w:t>
      </w:r>
      <w:r w:rsidR="004E03B2" w:rsidRPr="00CC6619">
        <w:rPr>
          <w:sz w:val="24"/>
          <w:szCs w:val="24"/>
        </w:rPr>
        <w:t xml:space="preserve"> the P-16 Council</w:t>
      </w:r>
      <w:r w:rsidR="00B14D34" w:rsidRPr="00CC6619">
        <w:rPr>
          <w:sz w:val="24"/>
          <w:szCs w:val="24"/>
        </w:rPr>
        <w:t xml:space="preserve"> exists</w:t>
      </w:r>
      <w:r w:rsidR="00340E6D" w:rsidRPr="00CC6619">
        <w:rPr>
          <w:sz w:val="24"/>
          <w:szCs w:val="24"/>
        </w:rPr>
        <w:t>.</w:t>
      </w:r>
      <w:r w:rsidR="00B14D34" w:rsidRPr="00CC6619">
        <w:rPr>
          <w:sz w:val="24"/>
          <w:szCs w:val="24"/>
        </w:rPr>
        <w:t xml:space="preserve"> </w:t>
      </w:r>
    </w:p>
    <w:p w14:paraId="5686567E" w14:textId="77777777" w:rsidR="003F15D7" w:rsidRPr="00CC6619" w:rsidRDefault="003F15D7" w:rsidP="00785879">
      <w:pPr>
        <w:spacing w:after="0" w:line="240" w:lineRule="auto"/>
        <w:ind w:right="634"/>
        <w:rPr>
          <w:sz w:val="24"/>
          <w:szCs w:val="24"/>
        </w:rPr>
      </w:pPr>
    </w:p>
    <w:p w14:paraId="090426BC" w14:textId="62EC758C" w:rsidR="00045AF8" w:rsidRPr="00CC6619" w:rsidRDefault="00E04CF8" w:rsidP="00E04CF8">
      <w:pPr>
        <w:spacing w:after="0" w:line="240" w:lineRule="auto"/>
        <w:ind w:right="634"/>
        <w:rPr>
          <w:sz w:val="24"/>
          <w:szCs w:val="24"/>
        </w:rPr>
      </w:pPr>
      <w:r w:rsidRPr="00CC6619">
        <w:rPr>
          <w:sz w:val="24"/>
          <w:szCs w:val="24"/>
        </w:rPr>
        <w:t xml:space="preserve">Panelists responded to what they have seen post-COVID-19. </w:t>
      </w:r>
      <w:r w:rsidR="00423078" w:rsidRPr="00CC6619">
        <w:rPr>
          <w:sz w:val="24"/>
          <w:szCs w:val="24"/>
        </w:rPr>
        <w:t xml:space="preserve">Dr. </w:t>
      </w:r>
      <w:r w:rsidR="000F3F50" w:rsidRPr="00CC6619">
        <w:rPr>
          <w:sz w:val="24"/>
          <w:szCs w:val="24"/>
        </w:rPr>
        <w:t>Mollick stated</w:t>
      </w:r>
      <w:r w:rsidR="00B90EC4" w:rsidRPr="00CC6619">
        <w:rPr>
          <w:sz w:val="24"/>
          <w:szCs w:val="24"/>
        </w:rPr>
        <w:t xml:space="preserve"> that a</w:t>
      </w:r>
      <w:r w:rsidR="001A2B7E" w:rsidRPr="00CC6619">
        <w:rPr>
          <w:sz w:val="24"/>
          <w:szCs w:val="24"/>
        </w:rPr>
        <w:t xml:space="preserve">fter COVID </w:t>
      </w:r>
      <w:r w:rsidR="002C541F" w:rsidRPr="00CC6619">
        <w:rPr>
          <w:sz w:val="24"/>
          <w:szCs w:val="24"/>
        </w:rPr>
        <w:t>students</w:t>
      </w:r>
      <w:r w:rsidR="00AC3570" w:rsidRPr="00CC6619">
        <w:rPr>
          <w:sz w:val="24"/>
          <w:szCs w:val="24"/>
        </w:rPr>
        <w:t xml:space="preserve"> became</w:t>
      </w:r>
      <w:r w:rsidR="001A2B7E" w:rsidRPr="00CC6619">
        <w:rPr>
          <w:sz w:val="24"/>
          <w:szCs w:val="24"/>
        </w:rPr>
        <w:t xml:space="preserve"> </w:t>
      </w:r>
      <w:r w:rsidR="00790D83" w:rsidRPr="00CC6619">
        <w:rPr>
          <w:sz w:val="24"/>
          <w:szCs w:val="24"/>
        </w:rPr>
        <w:t>fragile</w:t>
      </w:r>
      <w:r w:rsidR="001A2B7E" w:rsidRPr="00CC6619">
        <w:rPr>
          <w:sz w:val="24"/>
          <w:szCs w:val="24"/>
        </w:rPr>
        <w:t xml:space="preserve"> when it came to failure. They did not like to hear that they were</w:t>
      </w:r>
      <w:r w:rsidRPr="00CC6619">
        <w:rPr>
          <w:sz w:val="24"/>
          <w:szCs w:val="24"/>
        </w:rPr>
        <w:t xml:space="preserve"> not</w:t>
      </w:r>
      <w:r w:rsidR="001A2B7E" w:rsidRPr="00CC6619">
        <w:rPr>
          <w:sz w:val="24"/>
          <w:szCs w:val="24"/>
        </w:rPr>
        <w:t xml:space="preserve"> doing well</w:t>
      </w:r>
      <w:r w:rsidRPr="00CC6619">
        <w:rPr>
          <w:sz w:val="24"/>
          <w:szCs w:val="24"/>
        </w:rPr>
        <w:t xml:space="preserve"> and would often leave.</w:t>
      </w:r>
      <w:r w:rsidR="007621AA" w:rsidRPr="00CC6619">
        <w:rPr>
          <w:sz w:val="24"/>
          <w:szCs w:val="24"/>
        </w:rPr>
        <w:t xml:space="preserve"> </w:t>
      </w:r>
      <w:r w:rsidRPr="00CC6619">
        <w:rPr>
          <w:sz w:val="24"/>
          <w:szCs w:val="24"/>
        </w:rPr>
        <w:t>He noticed the students were</w:t>
      </w:r>
      <w:r w:rsidR="00986346" w:rsidRPr="00CC6619">
        <w:rPr>
          <w:sz w:val="24"/>
          <w:szCs w:val="24"/>
        </w:rPr>
        <w:t xml:space="preserve"> not as social.</w:t>
      </w:r>
      <w:r w:rsidR="00A23E69" w:rsidRPr="00CC6619">
        <w:rPr>
          <w:sz w:val="24"/>
          <w:szCs w:val="24"/>
        </w:rPr>
        <w:t xml:space="preserve"> </w:t>
      </w:r>
      <w:r w:rsidR="00045AF8" w:rsidRPr="00CC6619">
        <w:rPr>
          <w:sz w:val="24"/>
          <w:szCs w:val="24"/>
        </w:rPr>
        <w:t xml:space="preserve">Dr. Esquivel </w:t>
      </w:r>
      <w:r w:rsidRPr="00CC6619">
        <w:rPr>
          <w:sz w:val="24"/>
          <w:szCs w:val="24"/>
        </w:rPr>
        <w:t>agreed</w:t>
      </w:r>
      <w:r w:rsidR="008A1FB5" w:rsidRPr="00CC6619">
        <w:rPr>
          <w:sz w:val="24"/>
          <w:szCs w:val="24"/>
        </w:rPr>
        <w:t xml:space="preserve"> </w:t>
      </w:r>
      <w:r w:rsidR="004603E9" w:rsidRPr="00CC6619">
        <w:rPr>
          <w:sz w:val="24"/>
          <w:szCs w:val="24"/>
        </w:rPr>
        <w:t xml:space="preserve">and </w:t>
      </w:r>
      <w:r w:rsidRPr="00CC6619">
        <w:rPr>
          <w:sz w:val="24"/>
          <w:szCs w:val="24"/>
        </w:rPr>
        <w:t>indicated some students prefer</w:t>
      </w:r>
      <w:r w:rsidR="009D0291" w:rsidRPr="00CC6619">
        <w:rPr>
          <w:sz w:val="24"/>
          <w:szCs w:val="24"/>
        </w:rPr>
        <w:t xml:space="preserve"> remote l</w:t>
      </w:r>
      <w:r w:rsidRPr="00CC6619">
        <w:rPr>
          <w:sz w:val="24"/>
          <w:szCs w:val="24"/>
        </w:rPr>
        <w:t xml:space="preserve">earning. </w:t>
      </w:r>
      <w:r w:rsidR="009F5E5B" w:rsidRPr="00CC6619">
        <w:rPr>
          <w:sz w:val="24"/>
          <w:szCs w:val="24"/>
        </w:rPr>
        <w:t xml:space="preserve">Dr. Duvall </w:t>
      </w:r>
      <w:r w:rsidR="00865047" w:rsidRPr="00CC6619">
        <w:rPr>
          <w:sz w:val="24"/>
          <w:szCs w:val="24"/>
        </w:rPr>
        <w:t>mention</w:t>
      </w:r>
      <w:r w:rsidRPr="00CC6619">
        <w:rPr>
          <w:sz w:val="24"/>
          <w:szCs w:val="24"/>
        </w:rPr>
        <w:t>ed</w:t>
      </w:r>
      <w:r w:rsidR="00865047" w:rsidRPr="00CC6619">
        <w:rPr>
          <w:sz w:val="24"/>
          <w:szCs w:val="24"/>
        </w:rPr>
        <w:t xml:space="preserve"> </w:t>
      </w:r>
      <w:r w:rsidR="00F830A3" w:rsidRPr="00CC6619">
        <w:rPr>
          <w:sz w:val="24"/>
          <w:szCs w:val="24"/>
        </w:rPr>
        <w:t xml:space="preserve">since COVID, </w:t>
      </w:r>
      <w:r w:rsidRPr="00CC6619">
        <w:rPr>
          <w:sz w:val="24"/>
          <w:szCs w:val="24"/>
        </w:rPr>
        <w:t xml:space="preserve">some </w:t>
      </w:r>
      <w:r w:rsidR="00F830A3" w:rsidRPr="00CC6619">
        <w:rPr>
          <w:sz w:val="24"/>
          <w:szCs w:val="24"/>
        </w:rPr>
        <w:t xml:space="preserve">students </w:t>
      </w:r>
      <w:r w:rsidRPr="00CC6619">
        <w:rPr>
          <w:sz w:val="24"/>
          <w:szCs w:val="24"/>
        </w:rPr>
        <w:t xml:space="preserve">expect support and </w:t>
      </w:r>
      <w:r w:rsidR="00227666" w:rsidRPr="00CC6619">
        <w:rPr>
          <w:sz w:val="24"/>
          <w:szCs w:val="24"/>
        </w:rPr>
        <w:t xml:space="preserve">assume </w:t>
      </w:r>
      <w:r w:rsidR="00621328" w:rsidRPr="00CC6619">
        <w:rPr>
          <w:sz w:val="24"/>
          <w:szCs w:val="24"/>
        </w:rPr>
        <w:t>change</w:t>
      </w:r>
      <w:r w:rsidRPr="00CC6619">
        <w:rPr>
          <w:sz w:val="24"/>
          <w:szCs w:val="24"/>
        </w:rPr>
        <w:t>s</w:t>
      </w:r>
      <w:r w:rsidR="00CC6619" w:rsidRPr="00CC6619">
        <w:rPr>
          <w:sz w:val="24"/>
          <w:szCs w:val="24"/>
        </w:rPr>
        <w:t xml:space="preserve"> and exceptions</w:t>
      </w:r>
      <w:r w:rsidRPr="00CC6619">
        <w:rPr>
          <w:sz w:val="24"/>
          <w:szCs w:val="24"/>
        </w:rPr>
        <w:t xml:space="preserve"> can be made</w:t>
      </w:r>
      <w:r w:rsidR="009813BD" w:rsidRPr="00CC6619">
        <w:rPr>
          <w:sz w:val="24"/>
          <w:szCs w:val="24"/>
        </w:rPr>
        <w:t>.</w:t>
      </w:r>
      <w:r w:rsidR="003F2658" w:rsidRPr="00CC6619">
        <w:rPr>
          <w:sz w:val="24"/>
          <w:szCs w:val="24"/>
        </w:rPr>
        <w:t xml:space="preserve"> </w:t>
      </w:r>
      <w:r w:rsidR="00CC6619" w:rsidRPr="00CC6619">
        <w:rPr>
          <w:sz w:val="24"/>
          <w:szCs w:val="24"/>
        </w:rPr>
        <w:t>She shared that f</w:t>
      </w:r>
      <w:r w:rsidR="003F2658" w:rsidRPr="00CC6619">
        <w:rPr>
          <w:sz w:val="24"/>
          <w:szCs w:val="24"/>
        </w:rPr>
        <w:t xml:space="preserve">lexibility is </w:t>
      </w:r>
      <w:r w:rsidR="00CC6619" w:rsidRPr="00CC6619">
        <w:rPr>
          <w:sz w:val="24"/>
          <w:szCs w:val="24"/>
        </w:rPr>
        <w:t xml:space="preserve">the new </w:t>
      </w:r>
      <w:r w:rsidR="003F2658" w:rsidRPr="00CC6619">
        <w:rPr>
          <w:sz w:val="24"/>
          <w:szCs w:val="24"/>
        </w:rPr>
        <w:t>norm</w:t>
      </w:r>
      <w:r w:rsidR="00152533" w:rsidRPr="00CC6619">
        <w:rPr>
          <w:sz w:val="24"/>
          <w:szCs w:val="24"/>
        </w:rPr>
        <w:t>al</w:t>
      </w:r>
      <w:r w:rsidR="003F2658" w:rsidRPr="00CC6619">
        <w:rPr>
          <w:sz w:val="24"/>
          <w:szCs w:val="24"/>
        </w:rPr>
        <w:t xml:space="preserve">. </w:t>
      </w:r>
    </w:p>
    <w:p w14:paraId="0A2242F3" w14:textId="77777777" w:rsidR="00045AF8" w:rsidRPr="00CC6619" w:rsidRDefault="00045AF8" w:rsidP="00785879">
      <w:pPr>
        <w:spacing w:after="0" w:line="240" w:lineRule="auto"/>
        <w:ind w:right="634"/>
        <w:rPr>
          <w:sz w:val="24"/>
          <w:szCs w:val="24"/>
        </w:rPr>
      </w:pPr>
    </w:p>
    <w:p w14:paraId="53F33329" w14:textId="46247EA9" w:rsidR="00170873" w:rsidRDefault="00BE5E7D" w:rsidP="00785879">
      <w:pPr>
        <w:spacing w:after="0" w:line="240" w:lineRule="auto"/>
        <w:ind w:right="634"/>
        <w:rPr>
          <w:sz w:val="24"/>
          <w:szCs w:val="24"/>
        </w:rPr>
      </w:pPr>
      <w:r w:rsidRPr="00CC6619">
        <w:rPr>
          <w:sz w:val="24"/>
          <w:szCs w:val="24"/>
        </w:rPr>
        <w:t xml:space="preserve">Council </w:t>
      </w:r>
      <w:r w:rsidR="00CC6619">
        <w:rPr>
          <w:sz w:val="24"/>
          <w:szCs w:val="24"/>
        </w:rPr>
        <w:t xml:space="preserve">members discussed the </w:t>
      </w:r>
      <w:r w:rsidR="00145551" w:rsidRPr="00CC6619">
        <w:rPr>
          <w:sz w:val="24"/>
          <w:szCs w:val="24"/>
        </w:rPr>
        <w:t xml:space="preserve">new dual credit legislation </w:t>
      </w:r>
      <w:r w:rsidR="00CC6619">
        <w:rPr>
          <w:sz w:val="24"/>
          <w:szCs w:val="24"/>
        </w:rPr>
        <w:t>and its impact on</w:t>
      </w:r>
      <w:r w:rsidR="00145551" w:rsidRPr="00CC6619">
        <w:rPr>
          <w:sz w:val="24"/>
          <w:szCs w:val="24"/>
        </w:rPr>
        <w:t xml:space="preserve"> partnerships and planning. </w:t>
      </w:r>
      <w:r w:rsidR="00CC6619">
        <w:rPr>
          <w:sz w:val="24"/>
          <w:szCs w:val="24"/>
        </w:rPr>
        <w:t>There was general agreement that alignment, pathways, and communication were important for student success.</w:t>
      </w:r>
    </w:p>
    <w:p w14:paraId="27D26D64" w14:textId="56D21CF4" w:rsidR="00532D44" w:rsidRDefault="00532D44" w:rsidP="00697536">
      <w:pPr>
        <w:spacing w:after="0" w:line="240" w:lineRule="auto"/>
        <w:ind w:right="634"/>
        <w:rPr>
          <w:b/>
          <w:bCs/>
          <w:sz w:val="24"/>
          <w:szCs w:val="24"/>
        </w:rPr>
      </w:pPr>
    </w:p>
    <w:p w14:paraId="02EDDBF4" w14:textId="42921E24" w:rsidR="00E24F48" w:rsidRDefault="00532D44" w:rsidP="00CC6619">
      <w:pPr>
        <w:spacing w:after="0" w:line="240" w:lineRule="auto"/>
        <w:ind w:right="634"/>
        <w:rPr>
          <w:rFonts w:ascii="Calibri" w:eastAsia="Calibri" w:hAnsi="Calibri" w:cs="Calibri"/>
          <w:spacing w:val="-1"/>
          <w:sz w:val="24"/>
          <w:szCs w:val="24"/>
        </w:rPr>
      </w:pPr>
      <w:r>
        <w:rPr>
          <w:b/>
          <w:bCs/>
          <w:sz w:val="24"/>
          <w:szCs w:val="24"/>
        </w:rPr>
        <w:t xml:space="preserve">You and the 2024-2025 </w:t>
      </w:r>
      <w:r w:rsidR="0082692E">
        <w:rPr>
          <w:b/>
          <w:bCs/>
          <w:sz w:val="24"/>
          <w:szCs w:val="24"/>
        </w:rPr>
        <w:t>Council</w:t>
      </w:r>
      <w:r w:rsidR="001305A2" w:rsidRPr="00C41830">
        <w:rPr>
          <w:b/>
          <w:bCs/>
          <w:sz w:val="24"/>
          <w:szCs w:val="24"/>
        </w:rPr>
        <w:t xml:space="preserve"> –</w:t>
      </w:r>
      <w:r w:rsidR="00F817EF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B1F17">
        <w:rPr>
          <w:sz w:val="24"/>
          <w:szCs w:val="24"/>
        </w:rPr>
        <w:t xml:space="preserve">   </w:t>
      </w:r>
    </w:p>
    <w:p w14:paraId="2C06C701" w14:textId="77777777" w:rsidR="00CC6619" w:rsidRPr="00CC6619" w:rsidRDefault="00CC6619" w:rsidP="00CC6619">
      <w:pPr>
        <w:spacing w:after="0" w:line="240" w:lineRule="auto"/>
        <w:ind w:right="634"/>
        <w:rPr>
          <w:rFonts w:ascii="Calibri" w:eastAsia="Calibri" w:hAnsi="Calibri" w:cs="Calibri"/>
          <w:spacing w:val="-1"/>
          <w:sz w:val="24"/>
          <w:szCs w:val="24"/>
        </w:rPr>
      </w:pPr>
    </w:p>
    <w:p w14:paraId="32F1522A" w14:textId="47850DCD" w:rsidR="00AA377A" w:rsidRPr="009138E9" w:rsidRDefault="00321209" w:rsidP="009138E9">
      <w:pPr>
        <w:pStyle w:val="ListParagraph"/>
        <w:widowControl/>
        <w:rPr>
          <w:sz w:val="24"/>
          <w:szCs w:val="24"/>
        </w:rPr>
      </w:pPr>
      <w:r>
        <w:rPr>
          <w:sz w:val="24"/>
          <w:szCs w:val="24"/>
        </w:rPr>
        <w:t xml:space="preserve">Jean Keller </w:t>
      </w:r>
      <w:r w:rsidR="00CC6619">
        <w:rPr>
          <w:sz w:val="24"/>
          <w:szCs w:val="24"/>
        </w:rPr>
        <w:t>led</w:t>
      </w:r>
      <w:r>
        <w:rPr>
          <w:sz w:val="24"/>
          <w:szCs w:val="24"/>
        </w:rPr>
        <w:t xml:space="preserve"> the discussion on the future of the North Texas Regional P-16 Council</w:t>
      </w:r>
      <w:r w:rsidR="00CC661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C6619">
        <w:rPr>
          <w:sz w:val="24"/>
          <w:szCs w:val="24"/>
        </w:rPr>
        <w:t>S</w:t>
      </w:r>
      <w:r>
        <w:rPr>
          <w:sz w:val="24"/>
          <w:szCs w:val="24"/>
        </w:rPr>
        <w:t>he</w:t>
      </w:r>
      <w:r w:rsidR="00CC6619">
        <w:rPr>
          <w:sz w:val="24"/>
          <w:szCs w:val="24"/>
        </w:rPr>
        <w:t xml:space="preserve"> shared</w:t>
      </w:r>
      <w:r>
        <w:rPr>
          <w:sz w:val="24"/>
          <w:szCs w:val="24"/>
        </w:rPr>
        <w:t xml:space="preserve"> </w:t>
      </w:r>
      <w:r w:rsidR="00CC6619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Council’s Values, Vision, Mission, and Goals. Jean </w:t>
      </w:r>
      <w:r w:rsidR="00CC6619">
        <w:rPr>
          <w:sz w:val="24"/>
          <w:szCs w:val="24"/>
        </w:rPr>
        <w:t xml:space="preserve">asked Council members </w:t>
      </w:r>
      <w:r>
        <w:rPr>
          <w:sz w:val="24"/>
          <w:szCs w:val="24"/>
        </w:rPr>
        <w:t xml:space="preserve">about </w:t>
      </w:r>
      <w:r w:rsidR="009138E9">
        <w:rPr>
          <w:sz w:val="24"/>
          <w:szCs w:val="24"/>
        </w:rPr>
        <w:t>what they would like to see the C</w:t>
      </w:r>
      <w:r>
        <w:rPr>
          <w:sz w:val="24"/>
          <w:szCs w:val="24"/>
        </w:rPr>
        <w:t xml:space="preserve">ouncil </w:t>
      </w:r>
      <w:r w:rsidR="009138E9">
        <w:rPr>
          <w:sz w:val="24"/>
          <w:szCs w:val="24"/>
        </w:rPr>
        <w:t>do in the 2024-2025</w:t>
      </w:r>
      <w:r>
        <w:rPr>
          <w:sz w:val="24"/>
          <w:szCs w:val="24"/>
        </w:rPr>
        <w:t xml:space="preserve"> academic year.</w:t>
      </w:r>
      <w:r w:rsidR="009138E9">
        <w:rPr>
          <w:sz w:val="24"/>
          <w:szCs w:val="24"/>
        </w:rPr>
        <w:t xml:space="preserve"> The Council discussed the committee structure and the Council membership. The question of do we have the right people on the C</w:t>
      </w:r>
      <w:r w:rsidR="000A729D" w:rsidRPr="009138E9">
        <w:rPr>
          <w:sz w:val="24"/>
          <w:szCs w:val="24"/>
        </w:rPr>
        <w:t>ouncil</w:t>
      </w:r>
      <w:r w:rsidR="009138E9">
        <w:rPr>
          <w:sz w:val="24"/>
          <w:szCs w:val="24"/>
        </w:rPr>
        <w:t xml:space="preserve"> was asked</w:t>
      </w:r>
      <w:r w:rsidR="00F238DD" w:rsidRPr="009138E9">
        <w:rPr>
          <w:sz w:val="24"/>
          <w:szCs w:val="24"/>
        </w:rPr>
        <w:t>. The discussion turned to</w:t>
      </w:r>
      <w:r w:rsidR="00734591" w:rsidRPr="009138E9">
        <w:rPr>
          <w:sz w:val="24"/>
          <w:szCs w:val="24"/>
        </w:rPr>
        <w:t xml:space="preserve"> how </w:t>
      </w:r>
      <w:r w:rsidR="009138E9">
        <w:rPr>
          <w:sz w:val="24"/>
          <w:szCs w:val="24"/>
        </w:rPr>
        <w:t xml:space="preserve">the Council </w:t>
      </w:r>
      <w:r w:rsidR="009138E9">
        <w:rPr>
          <w:sz w:val="24"/>
          <w:szCs w:val="24"/>
        </w:rPr>
        <w:lastRenderedPageBreak/>
        <w:t>was offering professional development more than working to solve alignment challenges</w:t>
      </w:r>
      <w:r w:rsidR="00CE3E66" w:rsidRPr="009138E9">
        <w:rPr>
          <w:sz w:val="24"/>
          <w:szCs w:val="24"/>
        </w:rPr>
        <w:t xml:space="preserve">. </w:t>
      </w:r>
      <w:r w:rsidR="009138E9">
        <w:rPr>
          <w:sz w:val="24"/>
          <w:szCs w:val="24"/>
        </w:rPr>
        <w:t xml:space="preserve">There was discussion of the inconsistent representation of members at Council meetings which created continuity challenges. </w:t>
      </w:r>
      <w:r w:rsidR="007D34EB" w:rsidRPr="009138E9">
        <w:rPr>
          <w:sz w:val="24"/>
          <w:szCs w:val="24"/>
        </w:rPr>
        <w:t xml:space="preserve">Council </w:t>
      </w:r>
      <w:r w:rsidR="009138E9" w:rsidRPr="009138E9">
        <w:rPr>
          <w:sz w:val="24"/>
          <w:szCs w:val="24"/>
        </w:rPr>
        <w:t xml:space="preserve">members suggested a survey to learn what is of interest to the members. </w:t>
      </w:r>
    </w:p>
    <w:p w14:paraId="7BE9EA10" w14:textId="77777777" w:rsidR="009138E9" w:rsidRDefault="009138E9" w:rsidP="00627036">
      <w:pPr>
        <w:pStyle w:val="ListParagraph"/>
        <w:widowControl/>
        <w:rPr>
          <w:sz w:val="24"/>
          <w:szCs w:val="24"/>
        </w:rPr>
      </w:pPr>
    </w:p>
    <w:p w14:paraId="7D3DA0A9" w14:textId="304C22D4" w:rsidR="00697536" w:rsidRPr="00C15073" w:rsidRDefault="00267E61" w:rsidP="00C15073">
      <w:pPr>
        <w:pStyle w:val="ListParagraph"/>
        <w:widowControl/>
        <w:rPr>
          <w:sz w:val="24"/>
          <w:szCs w:val="24"/>
        </w:rPr>
      </w:pPr>
      <w:r w:rsidRPr="00A92102">
        <w:rPr>
          <w:sz w:val="24"/>
          <w:szCs w:val="24"/>
        </w:rPr>
        <w:t>Jean</w:t>
      </w:r>
      <w:r w:rsidR="00A847B4" w:rsidRPr="00A92102">
        <w:rPr>
          <w:sz w:val="24"/>
          <w:szCs w:val="24"/>
        </w:rPr>
        <w:t xml:space="preserve"> </w:t>
      </w:r>
      <w:r w:rsidR="009138E9">
        <w:rPr>
          <w:sz w:val="24"/>
          <w:szCs w:val="24"/>
        </w:rPr>
        <w:t>asked the Council members about meetings</w:t>
      </w:r>
      <w:r w:rsidR="00C15073">
        <w:rPr>
          <w:sz w:val="24"/>
          <w:szCs w:val="24"/>
        </w:rPr>
        <w:t xml:space="preserve"> and questioned the days, times, and format. Did the group want to meet in person or virtually?</w:t>
      </w:r>
      <w:r w:rsidR="006A16B5">
        <w:rPr>
          <w:sz w:val="24"/>
          <w:szCs w:val="24"/>
        </w:rPr>
        <w:t xml:space="preserve"> </w:t>
      </w:r>
      <w:r w:rsidR="00C15073">
        <w:rPr>
          <w:sz w:val="24"/>
          <w:szCs w:val="24"/>
        </w:rPr>
        <w:t xml:space="preserve">After discussion, </w:t>
      </w:r>
      <w:r w:rsidR="000E4CB7">
        <w:rPr>
          <w:sz w:val="24"/>
          <w:szCs w:val="24"/>
        </w:rPr>
        <w:t xml:space="preserve">Tarrant County </w:t>
      </w:r>
      <w:r w:rsidR="00305BA5">
        <w:rPr>
          <w:sz w:val="24"/>
          <w:szCs w:val="24"/>
        </w:rPr>
        <w:t xml:space="preserve">Community </w:t>
      </w:r>
      <w:r w:rsidR="00C15073">
        <w:rPr>
          <w:sz w:val="24"/>
          <w:szCs w:val="24"/>
        </w:rPr>
        <w:t xml:space="preserve">College </w:t>
      </w:r>
      <w:r w:rsidR="000E4CB7">
        <w:rPr>
          <w:sz w:val="24"/>
          <w:szCs w:val="24"/>
        </w:rPr>
        <w:t xml:space="preserve">graciously agreed to host the first </w:t>
      </w:r>
      <w:r w:rsidR="00C15073">
        <w:rPr>
          <w:sz w:val="24"/>
          <w:szCs w:val="24"/>
        </w:rPr>
        <w:t>in-person</w:t>
      </w:r>
      <w:r w:rsidR="000E4CB7">
        <w:rPr>
          <w:sz w:val="24"/>
          <w:szCs w:val="24"/>
        </w:rPr>
        <w:t xml:space="preserve"> meeting at the Trinity River location with</w:t>
      </w:r>
      <w:r w:rsidR="00181A56">
        <w:rPr>
          <w:sz w:val="24"/>
          <w:szCs w:val="24"/>
        </w:rPr>
        <w:t xml:space="preserve"> Tarleton </w:t>
      </w:r>
      <w:r w:rsidR="00C15073">
        <w:rPr>
          <w:sz w:val="24"/>
          <w:szCs w:val="24"/>
        </w:rPr>
        <w:t xml:space="preserve">State University </w:t>
      </w:r>
      <w:r w:rsidR="00181A56">
        <w:rPr>
          <w:sz w:val="24"/>
          <w:szCs w:val="24"/>
        </w:rPr>
        <w:t xml:space="preserve">being </w:t>
      </w:r>
      <w:r w:rsidR="00C15073">
        <w:rPr>
          <w:sz w:val="24"/>
          <w:szCs w:val="24"/>
        </w:rPr>
        <w:t>a co-host.</w:t>
      </w:r>
      <w:r w:rsidR="006E5739">
        <w:rPr>
          <w:sz w:val="24"/>
          <w:szCs w:val="24"/>
        </w:rPr>
        <w:t xml:space="preserve"> Dallas College agreed to facilitate the </w:t>
      </w:r>
      <w:r w:rsidR="00C15073">
        <w:rPr>
          <w:sz w:val="24"/>
          <w:szCs w:val="24"/>
        </w:rPr>
        <w:t>March</w:t>
      </w:r>
      <w:r w:rsidR="006E5739">
        <w:rPr>
          <w:sz w:val="24"/>
          <w:szCs w:val="24"/>
        </w:rPr>
        <w:t xml:space="preserve"> in</w:t>
      </w:r>
      <w:r w:rsidR="006B7F0A">
        <w:rPr>
          <w:sz w:val="24"/>
          <w:szCs w:val="24"/>
        </w:rPr>
        <w:t xml:space="preserve"> </w:t>
      </w:r>
      <w:r w:rsidR="006E5739">
        <w:rPr>
          <w:sz w:val="24"/>
          <w:szCs w:val="24"/>
        </w:rPr>
        <w:t>person meeting</w:t>
      </w:r>
      <w:r w:rsidR="006B7F0A">
        <w:rPr>
          <w:sz w:val="24"/>
          <w:szCs w:val="24"/>
        </w:rPr>
        <w:t>.</w:t>
      </w:r>
      <w:r w:rsidR="00C15073">
        <w:rPr>
          <w:sz w:val="24"/>
          <w:szCs w:val="24"/>
        </w:rPr>
        <w:t xml:space="preserve"> The two other meetings would be virtual.</w:t>
      </w:r>
    </w:p>
    <w:p w14:paraId="34EFE140" w14:textId="1A06C94F" w:rsidR="00C54F55" w:rsidRDefault="0082692E" w:rsidP="00F84817">
      <w:pPr>
        <w:spacing w:after="0" w:line="240" w:lineRule="auto"/>
        <w:ind w:right="-20"/>
        <w:rPr>
          <w:rFonts w:eastAsia="Calibri" w:cs="Calibri"/>
          <w:sz w:val="24"/>
          <w:szCs w:val="24"/>
        </w:rPr>
      </w:pPr>
      <w:r>
        <w:rPr>
          <w:rFonts w:eastAsia="Calibri" w:cs="Calibri"/>
          <w:b/>
          <w:bCs/>
          <w:sz w:val="24"/>
          <w:szCs w:val="24"/>
        </w:rPr>
        <w:t>Updates and Information Sharing</w:t>
      </w:r>
      <w:r w:rsidR="00F84817">
        <w:rPr>
          <w:rFonts w:eastAsia="Calibri" w:cs="Calibri"/>
          <w:b/>
          <w:bCs/>
          <w:sz w:val="24"/>
          <w:szCs w:val="24"/>
        </w:rPr>
        <w:t xml:space="preserve"> </w:t>
      </w:r>
      <w:r w:rsidR="00C54F55">
        <w:rPr>
          <w:rFonts w:eastAsia="Calibri" w:cs="Calibri"/>
          <w:b/>
          <w:bCs/>
          <w:sz w:val="24"/>
          <w:szCs w:val="24"/>
        </w:rPr>
        <w:t xml:space="preserve"> </w:t>
      </w:r>
      <w:r w:rsidR="00F817EF">
        <w:rPr>
          <w:rFonts w:eastAsia="Calibri" w:cs="Calibri"/>
          <w:sz w:val="24"/>
          <w:szCs w:val="24"/>
        </w:rPr>
        <w:t xml:space="preserve">                               </w:t>
      </w:r>
      <w:r w:rsidR="00C54F55">
        <w:rPr>
          <w:rFonts w:eastAsia="Calibri" w:cs="Calibri"/>
          <w:b/>
          <w:bCs/>
          <w:sz w:val="24"/>
          <w:szCs w:val="24"/>
        </w:rPr>
        <w:tab/>
      </w:r>
      <w:r w:rsidR="00C54F55">
        <w:rPr>
          <w:rFonts w:eastAsia="Calibri" w:cs="Calibri"/>
          <w:b/>
          <w:bCs/>
          <w:sz w:val="24"/>
          <w:szCs w:val="24"/>
        </w:rPr>
        <w:tab/>
      </w:r>
      <w:r w:rsidR="00C54F55">
        <w:rPr>
          <w:rFonts w:eastAsia="Calibri" w:cs="Calibri"/>
          <w:b/>
          <w:bCs/>
          <w:sz w:val="24"/>
          <w:szCs w:val="24"/>
        </w:rPr>
        <w:tab/>
      </w:r>
      <w:r w:rsidR="005C0D31">
        <w:rPr>
          <w:rFonts w:eastAsia="Calibri" w:cs="Calibri"/>
          <w:b/>
          <w:bCs/>
          <w:sz w:val="24"/>
          <w:szCs w:val="24"/>
        </w:rPr>
        <w:tab/>
      </w:r>
      <w:r w:rsidR="00EB4E88">
        <w:rPr>
          <w:rFonts w:eastAsia="Calibri" w:cs="Calibri"/>
          <w:b/>
          <w:bCs/>
          <w:sz w:val="24"/>
          <w:szCs w:val="24"/>
        </w:rPr>
        <w:t xml:space="preserve">                </w:t>
      </w:r>
    </w:p>
    <w:p w14:paraId="7212F982" w14:textId="77777777" w:rsidR="00B12418" w:rsidRDefault="00B12418" w:rsidP="00F84817">
      <w:pPr>
        <w:spacing w:after="0" w:line="240" w:lineRule="auto"/>
        <w:ind w:right="-20"/>
        <w:rPr>
          <w:rFonts w:eastAsia="Calibri" w:cs="Calibri"/>
          <w:sz w:val="24"/>
          <w:szCs w:val="24"/>
        </w:rPr>
      </w:pPr>
    </w:p>
    <w:p w14:paraId="1EC481B8" w14:textId="4B8584C7" w:rsidR="00B12418" w:rsidRPr="008E7415" w:rsidRDefault="00B12418" w:rsidP="00C15073">
      <w:pPr>
        <w:spacing w:after="0" w:line="240" w:lineRule="auto"/>
        <w:ind w:left="720" w:right="-20"/>
        <w:rPr>
          <w:rFonts w:eastAsia="Calibri" w:cs="Calibri"/>
          <w:sz w:val="24"/>
          <w:szCs w:val="24"/>
        </w:rPr>
      </w:pPr>
      <w:r w:rsidRPr="00B12418">
        <w:rPr>
          <w:rFonts w:eastAsia="Calibri" w:cs="Calibri"/>
          <w:sz w:val="24"/>
          <w:szCs w:val="24"/>
        </w:rPr>
        <w:t>Christine Hubbard, who was the President of the North Texas Community College Consortium</w:t>
      </w:r>
      <w:r w:rsidR="00305BA5">
        <w:rPr>
          <w:rFonts w:eastAsia="Calibri" w:cs="Calibri"/>
          <w:sz w:val="24"/>
          <w:szCs w:val="24"/>
        </w:rPr>
        <w:t>,</w:t>
      </w:r>
      <w:r w:rsidRPr="00B12418">
        <w:rPr>
          <w:rFonts w:eastAsia="Calibri" w:cs="Calibri"/>
          <w:sz w:val="24"/>
          <w:szCs w:val="24"/>
        </w:rPr>
        <w:t xml:space="preserve"> has taken another </w:t>
      </w:r>
      <w:r w:rsidR="00D41F26" w:rsidRPr="00B12418">
        <w:rPr>
          <w:rFonts w:eastAsia="Calibri" w:cs="Calibri"/>
          <w:sz w:val="24"/>
          <w:szCs w:val="24"/>
        </w:rPr>
        <w:t>position and</w:t>
      </w:r>
      <w:r w:rsidRPr="00B12418">
        <w:rPr>
          <w:rFonts w:eastAsia="Calibri" w:cs="Calibri"/>
          <w:sz w:val="24"/>
          <w:szCs w:val="24"/>
        </w:rPr>
        <w:t xml:space="preserve"> is no longer in </w:t>
      </w:r>
      <w:r w:rsidR="00504E6C">
        <w:rPr>
          <w:rFonts w:eastAsia="Calibri" w:cs="Calibri"/>
          <w:sz w:val="24"/>
          <w:szCs w:val="24"/>
        </w:rPr>
        <w:t>the</w:t>
      </w:r>
      <w:r w:rsidRPr="00B12418">
        <w:rPr>
          <w:rFonts w:eastAsia="Calibri" w:cs="Calibri"/>
          <w:sz w:val="24"/>
          <w:szCs w:val="24"/>
        </w:rPr>
        <w:t xml:space="preserve"> North Texas region</w:t>
      </w:r>
      <w:r w:rsidR="005342D5">
        <w:rPr>
          <w:rFonts w:eastAsia="Calibri" w:cs="Calibri"/>
          <w:sz w:val="24"/>
          <w:szCs w:val="24"/>
        </w:rPr>
        <w:t>.</w:t>
      </w:r>
      <w:r w:rsidR="00C15073">
        <w:rPr>
          <w:rFonts w:eastAsia="Calibri" w:cs="Calibri"/>
          <w:sz w:val="24"/>
          <w:szCs w:val="24"/>
        </w:rPr>
        <w:t xml:space="preserve"> Christine was thanked for her long-term service on the Council.</w:t>
      </w:r>
    </w:p>
    <w:p w14:paraId="7F8E685A" w14:textId="77777777" w:rsidR="00697536" w:rsidRDefault="00697536" w:rsidP="0082692E">
      <w:pPr>
        <w:spacing w:after="0" w:line="240" w:lineRule="auto"/>
        <w:ind w:right="-20"/>
        <w:rPr>
          <w:rFonts w:ascii="Arial" w:hAnsi="Arial" w:cs="Times New Roman"/>
          <w:color w:val="0070C0"/>
        </w:rPr>
      </w:pPr>
    </w:p>
    <w:p w14:paraId="21B87A86" w14:textId="5524F217" w:rsidR="0082692E" w:rsidRDefault="0082692E" w:rsidP="0082692E">
      <w:pPr>
        <w:spacing w:after="0" w:line="240" w:lineRule="auto"/>
        <w:ind w:right="-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Adjourn </w:t>
      </w:r>
      <w:r w:rsidR="001B1F17">
        <w:rPr>
          <w:rFonts w:ascii="Calibri" w:eastAsia="Calibri" w:hAnsi="Calibri" w:cs="Calibri"/>
          <w:b/>
          <w:sz w:val="24"/>
          <w:szCs w:val="24"/>
        </w:rPr>
        <w:t xml:space="preserve">and Thank You </w:t>
      </w:r>
    </w:p>
    <w:p w14:paraId="396C894C" w14:textId="02CB8F90" w:rsidR="00DE66A7" w:rsidRDefault="00DE66A7" w:rsidP="0082692E">
      <w:pPr>
        <w:spacing w:after="0" w:line="240" w:lineRule="auto"/>
        <w:ind w:right="-20"/>
        <w:rPr>
          <w:rFonts w:ascii="Calibri" w:eastAsia="Calibri" w:hAnsi="Calibri" w:cs="Calibri"/>
          <w:bCs/>
          <w:sz w:val="24"/>
          <w:szCs w:val="24"/>
        </w:rPr>
      </w:pPr>
    </w:p>
    <w:p w14:paraId="39979D29" w14:textId="21B6F19A" w:rsidR="00E619F9" w:rsidRPr="00E619F9" w:rsidRDefault="00ED218C" w:rsidP="00C15073">
      <w:pPr>
        <w:spacing w:after="0" w:line="240" w:lineRule="auto"/>
        <w:ind w:left="720" w:right="-20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Jean then</w:t>
      </w:r>
      <w:r w:rsidR="009F6307" w:rsidRPr="009F6307">
        <w:rPr>
          <w:rFonts w:ascii="Calibri" w:eastAsia="Calibri" w:hAnsi="Calibri" w:cs="Calibri"/>
          <w:bCs/>
          <w:sz w:val="24"/>
          <w:szCs w:val="24"/>
        </w:rPr>
        <w:t xml:space="preserve"> thank</w:t>
      </w:r>
      <w:r w:rsidR="00AE57D0">
        <w:rPr>
          <w:rFonts w:ascii="Calibri" w:eastAsia="Calibri" w:hAnsi="Calibri" w:cs="Calibri"/>
          <w:bCs/>
          <w:sz w:val="24"/>
          <w:szCs w:val="24"/>
        </w:rPr>
        <w:t>ed</w:t>
      </w:r>
      <w:r w:rsidR="009F6307" w:rsidRPr="009F6307">
        <w:rPr>
          <w:rFonts w:ascii="Calibri" w:eastAsia="Calibri" w:hAnsi="Calibri" w:cs="Calibri"/>
          <w:bCs/>
          <w:sz w:val="24"/>
          <w:szCs w:val="24"/>
        </w:rPr>
        <w:t xml:space="preserve"> Lisa</w:t>
      </w:r>
      <w:r w:rsidR="00C15073">
        <w:rPr>
          <w:rFonts w:ascii="Calibri" w:eastAsia="Calibri" w:hAnsi="Calibri" w:cs="Calibri"/>
          <w:bCs/>
          <w:sz w:val="24"/>
          <w:szCs w:val="24"/>
        </w:rPr>
        <w:t xml:space="preserve"> Harrison</w:t>
      </w:r>
      <w:r w:rsidR="009F6307" w:rsidRPr="009F6307">
        <w:rPr>
          <w:rFonts w:ascii="Calibri" w:eastAsia="Calibri" w:hAnsi="Calibri" w:cs="Calibri"/>
          <w:bCs/>
          <w:sz w:val="24"/>
          <w:szCs w:val="24"/>
        </w:rPr>
        <w:t xml:space="preserve"> for </w:t>
      </w:r>
      <w:r w:rsidR="00583E4B">
        <w:rPr>
          <w:rFonts w:ascii="Calibri" w:eastAsia="Calibri" w:hAnsi="Calibri" w:cs="Calibri"/>
          <w:bCs/>
          <w:sz w:val="24"/>
          <w:szCs w:val="24"/>
        </w:rPr>
        <w:t>a</w:t>
      </w:r>
      <w:r w:rsidR="009F6307" w:rsidRPr="009F6307">
        <w:rPr>
          <w:rFonts w:ascii="Calibri" w:eastAsia="Calibri" w:hAnsi="Calibri" w:cs="Calibri"/>
          <w:bCs/>
          <w:sz w:val="24"/>
          <w:szCs w:val="24"/>
        </w:rPr>
        <w:t xml:space="preserve"> wonderful program</w:t>
      </w:r>
      <w:r w:rsidR="00583E4B">
        <w:rPr>
          <w:rFonts w:ascii="Calibri" w:eastAsia="Calibri" w:hAnsi="Calibri" w:cs="Calibri"/>
          <w:bCs/>
          <w:sz w:val="24"/>
          <w:szCs w:val="24"/>
        </w:rPr>
        <w:t xml:space="preserve"> along with</w:t>
      </w:r>
      <w:r w:rsidR="009F6307" w:rsidRPr="009F6307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583E4B">
        <w:rPr>
          <w:rFonts w:ascii="Calibri" w:eastAsia="Calibri" w:hAnsi="Calibri" w:cs="Calibri"/>
          <w:bCs/>
          <w:sz w:val="24"/>
          <w:szCs w:val="24"/>
        </w:rPr>
        <w:t>t</w:t>
      </w:r>
      <w:r w:rsidR="009F6307" w:rsidRPr="009F6307">
        <w:rPr>
          <w:rFonts w:ascii="Calibri" w:eastAsia="Calibri" w:hAnsi="Calibri" w:cs="Calibri"/>
          <w:bCs/>
          <w:sz w:val="24"/>
          <w:szCs w:val="24"/>
        </w:rPr>
        <w:t>hank</w:t>
      </w:r>
      <w:r w:rsidR="00583E4B">
        <w:rPr>
          <w:rFonts w:ascii="Calibri" w:eastAsia="Calibri" w:hAnsi="Calibri" w:cs="Calibri"/>
          <w:bCs/>
          <w:sz w:val="24"/>
          <w:szCs w:val="24"/>
        </w:rPr>
        <w:t>ing</w:t>
      </w:r>
      <w:r w:rsidR="009F6307" w:rsidRPr="009F6307">
        <w:rPr>
          <w:rFonts w:ascii="Calibri" w:eastAsia="Calibri" w:hAnsi="Calibri" w:cs="Calibri"/>
          <w:bCs/>
          <w:sz w:val="24"/>
          <w:szCs w:val="24"/>
        </w:rPr>
        <w:t xml:space="preserve"> George</w:t>
      </w:r>
      <w:r w:rsidR="00B7004A">
        <w:rPr>
          <w:rFonts w:ascii="Calibri" w:eastAsia="Calibri" w:hAnsi="Calibri" w:cs="Calibri"/>
          <w:bCs/>
          <w:sz w:val="24"/>
          <w:szCs w:val="24"/>
        </w:rPr>
        <w:t xml:space="preserve"> Mollick,</w:t>
      </w:r>
      <w:r w:rsidR="009F6307" w:rsidRPr="009F6307">
        <w:rPr>
          <w:rFonts w:ascii="Calibri" w:eastAsia="Calibri" w:hAnsi="Calibri" w:cs="Calibri"/>
          <w:bCs/>
          <w:sz w:val="24"/>
          <w:szCs w:val="24"/>
        </w:rPr>
        <w:t xml:space="preserve"> Annette</w:t>
      </w:r>
      <w:r w:rsidR="00B7004A">
        <w:rPr>
          <w:rFonts w:ascii="Calibri" w:eastAsia="Calibri" w:hAnsi="Calibri" w:cs="Calibri"/>
          <w:bCs/>
          <w:sz w:val="24"/>
          <w:szCs w:val="24"/>
        </w:rPr>
        <w:t xml:space="preserve"> Duvall, and</w:t>
      </w:r>
      <w:r w:rsidR="009F6307" w:rsidRPr="009F6307">
        <w:rPr>
          <w:rFonts w:ascii="Calibri" w:eastAsia="Calibri" w:hAnsi="Calibri" w:cs="Calibri"/>
          <w:bCs/>
          <w:sz w:val="24"/>
          <w:szCs w:val="24"/>
        </w:rPr>
        <w:t xml:space="preserve"> Michael</w:t>
      </w:r>
      <w:r w:rsidR="00B7004A">
        <w:rPr>
          <w:rFonts w:ascii="Calibri" w:eastAsia="Calibri" w:hAnsi="Calibri" w:cs="Calibri"/>
          <w:bCs/>
          <w:sz w:val="24"/>
          <w:szCs w:val="24"/>
        </w:rPr>
        <w:t xml:space="preserve"> Esquivel</w:t>
      </w:r>
      <w:r w:rsidR="00B4657B">
        <w:rPr>
          <w:rFonts w:ascii="Calibri" w:eastAsia="Calibri" w:hAnsi="Calibri" w:cs="Calibri"/>
          <w:bCs/>
          <w:sz w:val="24"/>
          <w:szCs w:val="24"/>
        </w:rPr>
        <w:t xml:space="preserve"> for their participation in the panel as the Council</w:t>
      </w:r>
      <w:r w:rsidR="009F6307" w:rsidRPr="009F6307">
        <w:rPr>
          <w:rFonts w:ascii="Calibri" w:eastAsia="Calibri" w:hAnsi="Calibri" w:cs="Calibri"/>
          <w:bCs/>
          <w:sz w:val="24"/>
          <w:szCs w:val="24"/>
        </w:rPr>
        <w:t xml:space="preserve"> enjoyed hearing from </w:t>
      </w:r>
      <w:r w:rsidR="00B20E8E">
        <w:rPr>
          <w:rFonts w:ascii="Calibri" w:eastAsia="Calibri" w:hAnsi="Calibri" w:cs="Calibri"/>
          <w:bCs/>
          <w:sz w:val="24"/>
          <w:szCs w:val="24"/>
        </w:rPr>
        <w:t xml:space="preserve">them. </w:t>
      </w:r>
      <w:r w:rsidR="00C15073">
        <w:rPr>
          <w:rFonts w:ascii="Calibri" w:eastAsia="Calibri" w:hAnsi="Calibri" w:cs="Calibri"/>
          <w:bCs/>
          <w:sz w:val="24"/>
          <w:szCs w:val="24"/>
        </w:rPr>
        <w:t xml:space="preserve">She thanked the Region 11 Education Service Center for their willingness to host the Council. </w:t>
      </w:r>
      <w:r w:rsidR="00B20E8E">
        <w:rPr>
          <w:rFonts w:ascii="Calibri" w:eastAsia="Calibri" w:hAnsi="Calibri" w:cs="Calibri"/>
          <w:bCs/>
          <w:sz w:val="24"/>
          <w:szCs w:val="24"/>
        </w:rPr>
        <w:t xml:space="preserve">Jean </w:t>
      </w:r>
      <w:r w:rsidR="00C15073">
        <w:rPr>
          <w:rFonts w:ascii="Calibri" w:eastAsia="Calibri" w:hAnsi="Calibri" w:cs="Calibri"/>
          <w:bCs/>
          <w:sz w:val="24"/>
          <w:szCs w:val="24"/>
        </w:rPr>
        <w:t>thanked the Council members for working to make a difference in students' lives.</w:t>
      </w:r>
      <w:r w:rsidR="00B20E8E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C15073">
        <w:rPr>
          <w:rFonts w:ascii="Calibri" w:eastAsia="Calibri" w:hAnsi="Calibri" w:cs="Calibri"/>
          <w:bCs/>
          <w:sz w:val="24"/>
          <w:szCs w:val="24"/>
        </w:rPr>
        <w:t>She wished all</w:t>
      </w:r>
      <w:r w:rsidR="009F6307" w:rsidRPr="009F6307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C15073">
        <w:rPr>
          <w:rFonts w:ascii="Calibri" w:eastAsia="Calibri" w:hAnsi="Calibri" w:cs="Calibri"/>
          <w:bCs/>
          <w:sz w:val="24"/>
          <w:szCs w:val="24"/>
        </w:rPr>
        <w:t xml:space="preserve">a </w:t>
      </w:r>
      <w:r w:rsidR="009F6307" w:rsidRPr="009F6307">
        <w:rPr>
          <w:rFonts w:ascii="Calibri" w:eastAsia="Calibri" w:hAnsi="Calibri" w:cs="Calibri"/>
          <w:bCs/>
          <w:sz w:val="24"/>
          <w:szCs w:val="24"/>
        </w:rPr>
        <w:t>pleasant</w:t>
      </w:r>
      <w:r w:rsidR="00C15073">
        <w:rPr>
          <w:rFonts w:ascii="Calibri" w:eastAsia="Calibri" w:hAnsi="Calibri" w:cs="Calibri"/>
          <w:bCs/>
          <w:sz w:val="24"/>
          <w:szCs w:val="24"/>
        </w:rPr>
        <w:t xml:space="preserve"> and safe</w:t>
      </w:r>
      <w:r w:rsidR="009F6307" w:rsidRPr="009F6307">
        <w:rPr>
          <w:rFonts w:ascii="Calibri" w:eastAsia="Calibri" w:hAnsi="Calibri" w:cs="Calibri"/>
          <w:bCs/>
          <w:sz w:val="24"/>
          <w:szCs w:val="24"/>
        </w:rPr>
        <w:t xml:space="preserve"> summer</w:t>
      </w:r>
      <w:r w:rsidR="00C15073">
        <w:rPr>
          <w:rFonts w:ascii="Calibri" w:eastAsia="Calibri" w:hAnsi="Calibri" w:cs="Calibri"/>
          <w:bCs/>
          <w:sz w:val="24"/>
          <w:szCs w:val="24"/>
        </w:rPr>
        <w:t>.</w:t>
      </w:r>
      <w:r w:rsidR="009F6307" w:rsidRPr="009F6307">
        <w:rPr>
          <w:rFonts w:ascii="Calibri" w:eastAsia="Calibri" w:hAnsi="Calibri" w:cs="Calibri"/>
          <w:bCs/>
          <w:sz w:val="24"/>
          <w:szCs w:val="24"/>
        </w:rPr>
        <w:t xml:space="preserve"> </w:t>
      </w:r>
    </w:p>
    <w:p w14:paraId="22608776" w14:textId="77777777" w:rsidR="00305470" w:rsidRDefault="00305470" w:rsidP="00D63BF3">
      <w:pPr>
        <w:spacing w:after="0" w:line="240" w:lineRule="auto"/>
        <w:ind w:right="634"/>
        <w:jc w:val="center"/>
        <w:rPr>
          <w:b/>
          <w:sz w:val="24"/>
          <w:szCs w:val="24"/>
          <w:u w:val="single"/>
        </w:rPr>
      </w:pPr>
    </w:p>
    <w:p w14:paraId="4B472586" w14:textId="77777777" w:rsidR="00305470" w:rsidRDefault="00305470" w:rsidP="00C15073">
      <w:pPr>
        <w:spacing w:after="0" w:line="240" w:lineRule="auto"/>
        <w:ind w:right="634"/>
        <w:rPr>
          <w:b/>
          <w:sz w:val="24"/>
          <w:szCs w:val="24"/>
          <w:u w:val="single"/>
        </w:rPr>
      </w:pPr>
    </w:p>
    <w:p w14:paraId="2DD3D57C" w14:textId="272E2647" w:rsidR="008E3287" w:rsidRDefault="00C15073" w:rsidP="00C15073">
      <w:pPr>
        <w:spacing w:after="0" w:line="240" w:lineRule="auto"/>
        <w:ind w:right="634"/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  <w:u w:val="single"/>
        </w:rPr>
        <w:t>Tentative</w:t>
      </w:r>
    </w:p>
    <w:p w14:paraId="16BB8953" w14:textId="77777777" w:rsidR="008E3287" w:rsidRPr="007A64CB" w:rsidRDefault="008E3287" w:rsidP="008E3287">
      <w:pPr>
        <w:autoSpaceDE w:val="0"/>
        <w:autoSpaceDN w:val="0"/>
        <w:spacing w:before="1" w:after="0" w:line="240" w:lineRule="auto"/>
        <w:ind w:left="611" w:right="990"/>
        <w:jc w:val="center"/>
        <w:outlineLvl w:val="0"/>
        <w:rPr>
          <w:rFonts w:eastAsia="Calibri" w:cstheme="minorHAnsi"/>
          <w:b/>
          <w:bCs/>
          <w:sz w:val="24"/>
          <w:szCs w:val="24"/>
        </w:rPr>
      </w:pPr>
      <w:r w:rsidRPr="007A64CB">
        <w:rPr>
          <w:rFonts w:eastAsia="Calibri" w:cstheme="minorHAnsi"/>
          <w:b/>
          <w:bCs/>
          <w:sz w:val="24"/>
          <w:szCs w:val="24"/>
          <w:u w:val="single"/>
        </w:rPr>
        <w:t>2024-2025</w:t>
      </w:r>
      <w:r w:rsidRPr="007A64CB">
        <w:rPr>
          <w:rFonts w:eastAsia="Calibri" w:cstheme="minorHAnsi"/>
          <w:b/>
          <w:bCs/>
          <w:spacing w:val="-4"/>
          <w:sz w:val="24"/>
          <w:szCs w:val="24"/>
          <w:u w:val="single"/>
        </w:rPr>
        <w:t xml:space="preserve"> </w:t>
      </w:r>
      <w:r w:rsidRPr="007A64CB">
        <w:rPr>
          <w:rFonts w:eastAsia="Calibri" w:cstheme="minorHAnsi"/>
          <w:b/>
          <w:bCs/>
          <w:sz w:val="24"/>
          <w:szCs w:val="24"/>
          <w:u w:val="single"/>
        </w:rPr>
        <w:t>NTRP-16</w:t>
      </w:r>
      <w:r w:rsidRPr="007A64CB">
        <w:rPr>
          <w:rFonts w:eastAsia="Calibri" w:cstheme="minorHAnsi"/>
          <w:b/>
          <w:bCs/>
          <w:spacing w:val="-3"/>
          <w:sz w:val="24"/>
          <w:szCs w:val="24"/>
          <w:u w:val="single"/>
        </w:rPr>
        <w:t xml:space="preserve"> </w:t>
      </w:r>
      <w:r w:rsidRPr="007A64CB">
        <w:rPr>
          <w:rFonts w:eastAsia="Calibri" w:cstheme="minorHAnsi"/>
          <w:b/>
          <w:bCs/>
          <w:sz w:val="24"/>
          <w:szCs w:val="24"/>
          <w:u w:val="single"/>
        </w:rPr>
        <w:t>Council</w:t>
      </w:r>
      <w:r w:rsidRPr="007A64CB">
        <w:rPr>
          <w:rFonts w:eastAsia="Calibri" w:cstheme="minorHAnsi"/>
          <w:b/>
          <w:bCs/>
          <w:spacing w:val="-3"/>
          <w:sz w:val="24"/>
          <w:szCs w:val="24"/>
          <w:u w:val="single"/>
        </w:rPr>
        <w:t xml:space="preserve"> </w:t>
      </w:r>
      <w:r w:rsidRPr="007A64CB">
        <w:rPr>
          <w:rFonts w:eastAsia="Calibri" w:cstheme="minorHAnsi"/>
          <w:b/>
          <w:bCs/>
          <w:sz w:val="24"/>
          <w:szCs w:val="24"/>
          <w:u w:val="single"/>
        </w:rPr>
        <w:t>Meeting</w:t>
      </w:r>
      <w:r w:rsidRPr="007A64CB">
        <w:rPr>
          <w:rFonts w:eastAsia="Calibri" w:cstheme="minorHAnsi"/>
          <w:b/>
          <w:bCs/>
          <w:spacing w:val="-2"/>
          <w:sz w:val="24"/>
          <w:szCs w:val="24"/>
          <w:u w:val="single"/>
        </w:rPr>
        <w:t xml:space="preserve"> </w:t>
      </w:r>
      <w:r w:rsidRPr="007A64CB">
        <w:rPr>
          <w:rFonts w:eastAsia="Calibri" w:cstheme="minorHAnsi"/>
          <w:b/>
          <w:bCs/>
          <w:sz w:val="24"/>
          <w:szCs w:val="24"/>
          <w:u w:val="single"/>
        </w:rPr>
        <w:t>Dates</w:t>
      </w:r>
      <w:r w:rsidRPr="007A64CB">
        <w:rPr>
          <w:rFonts w:eastAsia="Calibri" w:cstheme="minorHAnsi"/>
          <w:b/>
          <w:bCs/>
          <w:spacing w:val="-3"/>
          <w:sz w:val="24"/>
          <w:szCs w:val="24"/>
          <w:u w:val="single"/>
        </w:rPr>
        <w:t xml:space="preserve"> </w:t>
      </w:r>
      <w:r w:rsidRPr="007A64CB">
        <w:rPr>
          <w:rFonts w:eastAsia="Calibri" w:cstheme="minorHAnsi"/>
          <w:b/>
          <w:bCs/>
          <w:sz w:val="24"/>
          <w:szCs w:val="24"/>
          <w:u w:val="single"/>
        </w:rPr>
        <w:t>and</w:t>
      </w:r>
      <w:r w:rsidRPr="007A64CB">
        <w:rPr>
          <w:rFonts w:eastAsia="Calibri" w:cstheme="minorHAnsi"/>
          <w:b/>
          <w:bCs/>
          <w:spacing w:val="-2"/>
          <w:sz w:val="24"/>
          <w:szCs w:val="24"/>
          <w:u w:val="single"/>
        </w:rPr>
        <w:t xml:space="preserve"> Programs</w:t>
      </w:r>
    </w:p>
    <w:p w14:paraId="339002A1" w14:textId="77777777" w:rsidR="008E3287" w:rsidRPr="007A64CB" w:rsidRDefault="008E3287" w:rsidP="008E3287">
      <w:pPr>
        <w:autoSpaceDE w:val="0"/>
        <w:autoSpaceDN w:val="0"/>
        <w:spacing w:after="0" w:line="240" w:lineRule="auto"/>
        <w:ind w:left="975" w:right="990"/>
        <w:jc w:val="center"/>
        <w:rPr>
          <w:rFonts w:eastAsia="Calibri" w:cstheme="minorHAnsi"/>
          <w:sz w:val="24"/>
        </w:rPr>
      </w:pPr>
      <w:r w:rsidRPr="007A64CB">
        <w:rPr>
          <w:rFonts w:eastAsia="Calibri" w:cstheme="minorHAnsi"/>
          <w:sz w:val="24"/>
        </w:rPr>
        <w:t>9:00</w:t>
      </w:r>
      <w:r w:rsidRPr="007A64CB">
        <w:rPr>
          <w:rFonts w:eastAsia="Calibri" w:cstheme="minorHAnsi"/>
          <w:spacing w:val="-4"/>
          <w:sz w:val="24"/>
        </w:rPr>
        <w:t xml:space="preserve"> </w:t>
      </w:r>
      <w:r w:rsidRPr="007A64CB">
        <w:rPr>
          <w:rFonts w:eastAsia="Calibri" w:cstheme="minorHAnsi"/>
          <w:sz w:val="24"/>
        </w:rPr>
        <w:t>AM – 12:00</w:t>
      </w:r>
      <w:r w:rsidRPr="007A64CB">
        <w:rPr>
          <w:rFonts w:eastAsia="Calibri" w:cstheme="minorHAnsi"/>
          <w:spacing w:val="1"/>
          <w:sz w:val="24"/>
        </w:rPr>
        <w:t xml:space="preserve"> </w:t>
      </w:r>
      <w:r w:rsidRPr="007A64CB">
        <w:rPr>
          <w:rFonts w:eastAsia="Calibri" w:cstheme="minorHAnsi"/>
          <w:spacing w:val="-5"/>
          <w:sz w:val="24"/>
        </w:rPr>
        <w:t>PM</w:t>
      </w:r>
    </w:p>
    <w:p w14:paraId="36C1AD49" w14:textId="77777777" w:rsidR="008E3287" w:rsidRPr="007A64CB" w:rsidRDefault="008E3287" w:rsidP="008E3287">
      <w:pPr>
        <w:autoSpaceDE w:val="0"/>
        <w:autoSpaceDN w:val="0"/>
        <w:spacing w:before="25" w:after="0" w:line="240" w:lineRule="auto"/>
        <w:rPr>
          <w:rFonts w:eastAsia="Calibri" w:cstheme="minorHAnsi"/>
          <w:sz w:val="20"/>
        </w:rPr>
      </w:pPr>
    </w:p>
    <w:tbl>
      <w:tblPr>
        <w:tblW w:w="1071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890"/>
        <w:gridCol w:w="2340"/>
        <w:gridCol w:w="2250"/>
        <w:gridCol w:w="2250"/>
      </w:tblGrid>
      <w:tr w:rsidR="008E3287" w:rsidRPr="00916E38" w14:paraId="554755EE" w14:textId="77777777" w:rsidTr="00E94C51">
        <w:trPr>
          <w:trHeight w:val="244"/>
        </w:trPr>
        <w:tc>
          <w:tcPr>
            <w:tcW w:w="1980" w:type="dxa"/>
          </w:tcPr>
          <w:p w14:paraId="3F219858" w14:textId="77777777" w:rsidR="008E3287" w:rsidRPr="007A64CB" w:rsidRDefault="008E3287" w:rsidP="00E94C51">
            <w:pPr>
              <w:autoSpaceDE w:val="0"/>
              <w:autoSpaceDN w:val="0"/>
              <w:spacing w:before="1" w:after="0" w:line="223" w:lineRule="exact"/>
              <w:ind w:left="8" w:right="3"/>
              <w:jc w:val="center"/>
              <w:rPr>
                <w:rFonts w:eastAsia="Calibri" w:cstheme="minorHAnsi"/>
                <w:sz w:val="20"/>
              </w:rPr>
            </w:pPr>
            <w:r w:rsidRPr="007A64CB">
              <w:rPr>
                <w:rFonts w:eastAsia="Calibri" w:cstheme="minorHAnsi"/>
                <w:spacing w:val="-4"/>
                <w:sz w:val="20"/>
              </w:rPr>
              <w:t>Date</w:t>
            </w:r>
          </w:p>
        </w:tc>
        <w:tc>
          <w:tcPr>
            <w:tcW w:w="1890" w:type="dxa"/>
          </w:tcPr>
          <w:p w14:paraId="06DE451C" w14:textId="77777777" w:rsidR="008E3287" w:rsidRPr="007A64CB" w:rsidRDefault="008E3287" w:rsidP="00E94C51">
            <w:pPr>
              <w:autoSpaceDE w:val="0"/>
              <w:autoSpaceDN w:val="0"/>
              <w:spacing w:before="1" w:after="0" w:line="223" w:lineRule="exact"/>
              <w:ind w:left="2"/>
              <w:jc w:val="center"/>
              <w:rPr>
                <w:rFonts w:eastAsia="Calibri" w:cstheme="minorHAnsi"/>
                <w:sz w:val="20"/>
              </w:rPr>
            </w:pPr>
            <w:r w:rsidRPr="007A64CB">
              <w:rPr>
                <w:rFonts w:eastAsia="Calibri" w:cstheme="minorHAnsi"/>
                <w:spacing w:val="-2"/>
                <w:sz w:val="20"/>
              </w:rPr>
              <w:t>Place</w:t>
            </w:r>
          </w:p>
        </w:tc>
        <w:tc>
          <w:tcPr>
            <w:tcW w:w="2340" w:type="dxa"/>
          </w:tcPr>
          <w:p w14:paraId="180DEE2F" w14:textId="77777777" w:rsidR="008E3287" w:rsidRPr="007A64CB" w:rsidRDefault="008E3287" w:rsidP="00E94C51">
            <w:pPr>
              <w:autoSpaceDE w:val="0"/>
              <w:autoSpaceDN w:val="0"/>
              <w:spacing w:before="1" w:after="0" w:line="223" w:lineRule="exact"/>
              <w:ind w:left="1"/>
              <w:jc w:val="center"/>
              <w:rPr>
                <w:rFonts w:eastAsia="Calibri" w:cstheme="minorHAnsi"/>
                <w:sz w:val="20"/>
              </w:rPr>
            </w:pPr>
            <w:r w:rsidRPr="007A64CB">
              <w:rPr>
                <w:rFonts w:eastAsia="Calibri" w:cstheme="minorHAnsi"/>
                <w:spacing w:val="-4"/>
                <w:sz w:val="20"/>
              </w:rPr>
              <w:t>Host</w:t>
            </w:r>
          </w:p>
        </w:tc>
        <w:tc>
          <w:tcPr>
            <w:tcW w:w="2250" w:type="dxa"/>
          </w:tcPr>
          <w:p w14:paraId="69773E97" w14:textId="77777777" w:rsidR="008E3287" w:rsidRPr="007A64CB" w:rsidRDefault="008E3287" w:rsidP="00E94C51">
            <w:pPr>
              <w:autoSpaceDE w:val="0"/>
              <w:autoSpaceDN w:val="0"/>
              <w:spacing w:before="1" w:after="0" w:line="223" w:lineRule="exact"/>
              <w:ind w:left="1"/>
              <w:jc w:val="center"/>
              <w:rPr>
                <w:rFonts w:eastAsia="Calibri" w:cstheme="minorHAnsi"/>
                <w:sz w:val="20"/>
              </w:rPr>
            </w:pPr>
            <w:r w:rsidRPr="007A64CB">
              <w:rPr>
                <w:rFonts w:eastAsia="Calibri" w:cstheme="minorHAnsi"/>
                <w:spacing w:val="-2"/>
                <w:sz w:val="20"/>
              </w:rPr>
              <w:t>Topics</w:t>
            </w:r>
          </w:p>
        </w:tc>
        <w:tc>
          <w:tcPr>
            <w:tcW w:w="2250" w:type="dxa"/>
          </w:tcPr>
          <w:p w14:paraId="1EA90591" w14:textId="77777777" w:rsidR="008E3287" w:rsidRPr="007A64CB" w:rsidRDefault="008E3287" w:rsidP="00E94C51">
            <w:pPr>
              <w:autoSpaceDE w:val="0"/>
              <w:autoSpaceDN w:val="0"/>
              <w:spacing w:before="1" w:after="0" w:line="223" w:lineRule="exact"/>
              <w:ind w:left="297"/>
              <w:rPr>
                <w:rFonts w:eastAsia="Calibri" w:cstheme="minorHAnsi"/>
                <w:sz w:val="20"/>
              </w:rPr>
            </w:pPr>
            <w:r w:rsidRPr="007A64CB">
              <w:rPr>
                <w:rFonts w:eastAsia="Calibri" w:cstheme="minorHAnsi"/>
                <w:sz w:val="20"/>
              </w:rPr>
              <w:t>Program</w:t>
            </w:r>
            <w:r w:rsidRPr="007A64CB">
              <w:rPr>
                <w:rFonts w:eastAsia="Calibri" w:cstheme="minorHAnsi"/>
                <w:spacing w:val="-10"/>
                <w:sz w:val="20"/>
              </w:rPr>
              <w:t xml:space="preserve"> </w:t>
            </w:r>
            <w:r w:rsidRPr="007A64CB">
              <w:rPr>
                <w:rFonts w:eastAsia="Calibri" w:cstheme="minorHAnsi"/>
                <w:spacing w:val="-2"/>
                <w:sz w:val="20"/>
              </w:rPr>
              <w:t>Facilitator</w:t>
            </w:r>
          </w:p>
        </w:tc>
      </w:tr>
      <w:tr w:rsidR="008E3287" w:rsidRPr="00916E38" w14:paraId="223535E8" w14:textId="77777777" w:rsidTr="00E94C51">
        <w:trPr>
          <w:trHeight w:val="880"/>
        </w:trPr>
        <w:tc>
          <w:tcPr>
            <w:tcW w:w="1980" w:type="dxa"/>
          </w:tcPr>
          <w:p w14:paraId="2CB86587" w14:textId="77777777" w:rsidR="008E3287" w:rsidRPr="007A64CB" w:rsidRDefault="008E3287" w:rsidP="00E94C51">
            <w:pPr>
              <w:autoSpaceDE w:val="0"/>
              <w:autoSpaceDN w:val="0"/>
              <w:spacing w:before="1" w:after="0" w:line="240" w:lineRule="auto"/>
              <w:rPr>
                <w:rFonts w:eastAsia="Calibri" w:cstheme="minorHAnsi"/>
                <w:sz w:val="24"/>
              </w:rPr>
            </w:pPr>
          </w:p>
          <w:p w14:paraId="391BAC42" w14:textId="77777777" w:rsidR="008E3287" w:rsidRPr="007A64CB" w:rsidRDefault="008E3287" w:rsidP="00E94C51">
            <w:pPr>
              <w:autoSpaceDE w:val="0"/>
              <w:autoSpaceDN w:val="0"/>
              <w:spacing w:after="0" w:line="240" w:lineRule="auto"/>
              <w:ind w:left="8"/>
              <w:jc w:val="center"/>
              <w:rPr>
                <w:rFonts w:eastAsia="Calibri" w:cstheme="minorHAnsi"/>
                <w:spacing w:val="-4"/>
                <w:sz w:val="24"/>
              </w:rPr>
            </w:pPr>
            <w:r w:rsidRPr="007A64CB">
              <w:rPr>
                <w:rFonts w:eastAsia="Calibri" w:cstheme="minorHAnsi"/>
                <w:sz w:val="24"/>
              </w:rPr>
              <w:t>September</w:t>
            </w:r>
            <w:r w:rsidRPr="007A64CB">
              <w:rPr>
                <w:rFonts w:eastAsia="Calibri" w:cstheme="minorHAnsi"/>
                <w:spacing w:val="-3"/>
                <w:sz w:val="24"/>
              </w:rPr>
              <w:t xml:space="preserve"> 17,</w:t>
            </w:r>
            <w:r w:rsidRPr="007A64CB">
              <w:rPr>
                <w:rFonts w:eastAsia="Calibri" w:cstheme="minorHAnsi"/>
                <w:spacing w:val="-2"/>
                <w:sz w:val="24"/>
              </w:rPr>
              <w:t xml:space="preserve"> </w:t>
            </w:r>
            <w:r w:rsidRPr="007A64CB">
              <w:rPr>
                <w:rFonts w:eastAsia="Calibri" w:cstheme="minorHAnsi"/>
                <w:spacing w:val="-4"/>
                <w:sz w:val="24"/>
              </w:rPr>
              <w:t>2024</w:t>
            </w:r>
          </w:p>
          <w:p w14:paraId="75AC2D00" w14:textId="307F421E" w:rsidR="008E3287" w:rsidRPr="007A64CB" w:rsidRDefault="008E3287" w:rsidP="00E94C51">
            <w:pPr>
              <w:autoSpaceDE w:val="0"/>
              <w:autoSpaceDN w:val="0"/>
              <w:spacing w:after="0" w:line="240" w:lineRule="auto"/>
              <w:ind w:left="8"/>
              <w:jc w:val="center"/>
              <w:rPr>
                <w:rFonts w:eastAsia="Calibri" w:cstheme="minorHAnsi"/>
                <w:sz w:val="24"/>
              </w:rPr>
            </w:pPr>
          </w:p>
        </w:tc>
        <w:tc>
          <w:tcPr>
            <w:tcW w:w="1890" w:type="dxa"/>
          </w:tcPr>
          <w:p w14:paraId="69474EB6" w14:textId="77777777" w:rsidR="008E3287" w:rsidRPr="007A64CB" w:rsidRDefault="008E3287" w:rsidP="00E94C51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7A64CB">
              <w:rPr>
                <w:rFonts w:eastAsia="Calibri" w:cstheme="minorHAnsi"/>
              </w:rPr>
              <w:t>Trinity River Campus 4212-C</w:t>
            </w:r>
          </w:p>
        </w:tc>
        <w:tc>
          <w:tcPr>
            <w:tcW w:w="2340" w:type="dxa"/>
          </w:tcPr>
          <w:p w14:paraId="6FA383BE" w14:textId="77777777" w:rsidR="008E3287" w:rsidRPr="007A64CB" w:rsidRDefault="008E3287" w:rsidP="00E94C51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7A64CB">
              <w:rPr>
                <w:rFonts w:eastAsia="Calibri" w:cstheme="minorHAnsi"/>
              </w:rPr>
              <w:t>Rosalyn Walker and</w:t>
            </w:r>
          </w:p>
          <w:p w14:paraId="6F01F1E1" w14:textId="77777777" w:rsidR="008E3287" w:rsidRPr="007A64CB" w:rsidRDefault="008E3287" w:rsidP="00E94C51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7A64CB">
              <w:rPr>
                <w:rFonts w:eastAsia="Calibri" w:cstheme="minorHAnsi"/>
              </w:rPr>
              <w:t>Javier Garza</w:t>
            </w:r>
          </w:p>
          <w:p w14:paraId="38A92745" w14:textId="77777777" w:rsidR="008E3287" w:rsidRPr="007A64CB" w:rsidRDefault="008E3287" w:rsidP="00E94C51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250" w:type="dxa"/>
          </w:tcPr>
          <w:p w14:paraId="4C545683" w14:textId="77777777" w:rsidR="008E3287" w:rsidRPr="007A64CB" w:rsidRDefault="008E3287" w:rsidP="00E94C51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7A64CB">
              <w:rPr>
                <w:rFonts w:eastAsia="Calibri" w:cstheme="minorHAnsi"/>
              </w:rPr>
              <w:t>TBD</w:t>
            </w:r>
          </w:p>
        </w:tc>
        <w:tc>
          <w:tcPr>
            <w:tcW w:w="2250" w:type="dxa"/>
          </w:tcPr>
          <w:p w14:paraId="5A87AE43" w14:textId="77777777" w:rsidR="008E3287" w:rsidRPr="007A64CB" w:rsidRDefault="008E3287" w:rsidP="00E94C51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7A64CB">
              <w:rPr>
                <w:rFonts w:eastAsia="Calibri" w:cstheme="minorHAnsi"/>
              </w:rPr>
              <w:t>Bobby Morris</w:t>
            </w:r>
          </w:p>
        </w:tc>
      </w:tr>
      <w:tr w:rsidR="008E3287" w:rsidRPr="00916E38" w14:paraId="517DBFD5" w14:textId="77777777" w:rsidTr="00E94C51">
        <w:trPr>
          <w:trHeight w:val="878"/>
        </w:trPr>
        <w:tc>
          <w:tcPr>
            <w:tcW w:w="1980" w:type="dxa"/>
          </w:tcPr>
          <w:p w14:paraId="6E61B888" w14:textId="77777777" w:rsidR="008E3287" w:rsidRPr="007A64CB" w:rsidRDefault="008E3287" w:rsidP="00E94C51">
            <w:pPr>
              <w:autoSpaceDE w:val="0"/>
              <w:autoSpaceDN w:val="0"/>
              <w:spacing w:before="292" w:after="0" w:line="240" w:lineRule="auto"/>
              <w:ind w:left="8" w:right="2"/>
              <w:jc w:val="center"/>
              <w:rPr>
                <w:rFonts w:eastAsia="Calibri" w:cstheme="minorHAnsi"/>
                <w:sz w:val="24"/>
              </w:rPr>
            </w:pPr>
            <w:r w:rsidRPr="007A64CB">
              <w:rPr>
                <w:rFonts w:eastAsia="Calibri" w:cstheme="minorHAnsi"/>
                <w:sz w:val="24"/>
              </w:rPr>
              <w:t>December 10,</w:t>
            </w:r>
            <w:r w:rsidRPr="007A64CB">
              <w:rPr>
                <w:rFonts w:eastAsia="Calibri" w:cstheme="minorHAnsi"/>
                <w:spacing w:val="-3"/>
                <w:sz w:val="24"/>
              </w:rPr>
              <w:t xml:space="preserve"> </w:t>
            </w:r>
            <w:r w:rsidRPr="007A64CB">
              <w:rPr>
                <w:rFonts w:eastAsia="Calibri" w:cstheme="minorHAnsi"/>
                <w:spacing w:val="-4"/>
                <w:sz w:val="24"/>
              </w:rPr>
              <w:t>2024</w:t>
            </w:r>
          </w:p>
        </w:tc>
        <w:tc>
          <w:tcPr>
            <w:tcW w:w="1890" w:type="dxa"/>
          </w:tcPr>
          <w:p w14:paraId="35F11C8A" w14:textId="77777777" w:rsidR="008E3287" w:rsidRPr="007A64CB" w:rsidRDefault="008E3287" w:rsidP="00E94C51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7A64CB">
              <w:rPr>
                <w:rFonts w:eastAsia="Calibri" w:cstheme="minorHAnsi"/>
              </w:rPr>
              <w:t>Virtual</w:t>
            </w:r>
          </w:p>
        </w:tc>
        <w:tc>
          <w:tcPr>
            <w:tcW w:w="2340" w:type="dxa"/>
          </w:tcPr>
          <w:p w14:paraId="7DE09998" w14:textId="77777777" w:rsidR="008E3287" w:rsidRPr="007A64CB" w:rsidRDefault="008E3287" w:rsidP="00E94C51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250" w:type="dxa"/>
          </w:tcPr>
          <w:p w14:paraId="2C7156A7" w14:textId="77777777" w:rsidR="008E3287" w:rsidRPr="007A64CB" w:rsidRDefault="008E3287" w:rsidP="00E94C51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7A64CB">
              <w:rPr>
                <w:rFonts w:eastAsia="Calibri" w:cstheme="minorHAnsi"/>
              </w:rPr>
              <w:t>TBD</w:t>
            </w:r>
          </w:p>
        </w:tc>
        <w:tc>
          <w:tcPr>
            <w:tcW w:w="2250" w:type="dxa"/>
          </w:tcPr>
          <w:p w14:paraId="13161704" w14:textId="77777777" w:rsidR="008E3287" w:rsidRPr="007A64CB" w:rsidRDefault="008E3287" w:rsidP="00E94C51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7A64CB">
              <w:rPr>
                <w:rFonts w:eastAsia="Calibri" w:cstheme="minorHAnsi"/>
              </w:rPr>
              <w:t>TBD</w:t>
            </w:r>
          </w:p>
        </w:tc>
      </w:tr>
      <w:tr w:rsidR="008E3287" w:rsidRPr="00916E38" w14:paraId="6D51A9A6" w14:textId="77777777" w:rsidTr="00E94C51">
        <w:trPr>
          <w:trHeight w:val="877"/>
        </w:trPr>
        <w:tc>
          <w:tcPr>
            <w:tcW w:w="1980" w:type="dxa"/>
          </w:tcPr>
          <w:p w14:paraId="60351DE0" w14:textId="77777777" w:rsidR="008E3287" w:rsidRPr="007A64CB" w:rsidRDefault="008E3287" w:rsidP="00E94C51">
            <w:pPr>
              <w:autoSpaceDE w:val="0"/>
              <w:autoSpaceDN w:val="0"/>
              <w:spacing w:before="292" w:after="0" w:line="240" w:lineRule="auto"/>
              <w:ind w:left="8" w:right="2"/>
              <w:jc w:val="center"/>
              <w:rPr>
                <w:rFonts w:eastAsia="Calibri" w:cstheme="minorHAnsi"/>
                <w:sz w:val="24"/>
              </w:rPr>
            </w:pPr>
            <w:r w:rsidRPr="007A64CB">
              <w:rPr>
                <w:rFonts w:eastAsia="Calibri" w:cstheme="minorHAnsi"/>
                <w:sz w:val="24"/>
              </w:rPr>
              <w:t>February</w:t>
            </w:r>
            <w:r w:rsidRPr="007A64CB">
              <w:rPr>
                <w:rFonts w:eastAsia="Calibri" w:cstheme="minorHAnsi"/>
                <w:spacing w:val="-3"/>
                <w:sz w:val="24"/>
              </w:rPr>
              <w:t xml:space="preserve"> 11, </w:t>
            </w:r>
            <w:r w:rsidRPr="007A64CB">
              <w:rPr>
                <w:rFonts w:eastAsia="Calibri" w:cstheme="minorHAnsi"/>
                <w:spacing w:val="-4"/>
                <w:sz w:val="24"/>
              </w:rPr>
              <w:t>2025</w:t>
            </w:r>
          </w:p>
        </w:tc>
        <w:tc>
          <w:tcPr>
            <w:tcW w:w="1890" w:type="dxa"/>
          </w:tcPr>
          <w:p w14:paraId="70C80FDC" w14:textId="77777777" w:rsidR="008E3287" w:rsidRPr="007A64CB" w:rsidRDefault="008E3287" w:rsidP="00E94C51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7A64CB">
              <w:rPr>
                <w:rFonts w:eastAsia="Calibri" w:cstheme="minorHAnsi"/>
              </w:rPr>
              <w:t>Virtual</w:t>
            </w:r>
          </w:p>
        </w:tc>
        <w:tc>
          <w:tcPr>
            <w:tcW w:w="2340" w:type="dxa"/>
          </w:tcPr>
          <w:p w14:paraId="461563EE" w14:textId="77777777" w:rsidR="008E3287" w:rsidRPr="007A64CB" w:rsidRDefault="008E3287" w:rsidP="00E94C51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250" w:type="dxa"/>
          </w:tcPr>
          <w:p w14:paraId="3DA788CA" w14:textId="77777777" w:rsidR="008E3287" w:rsidRPr="007A64CB" w:rsidRDefault="008E3287" w:rsidP="00E94C51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7A64CB">
              <w:rPr>
                <w:rFonts w:eastAsia="Calibri" w:cstheme="minorHAnsi"/>
              </w:rPr>
              <w:t>TBD</w:t>
            </w:r>
          </w:p>
        </w:tc>
        <w:tc>
          <w:tcPr>
            <w:tcW w:w="2250" w:type="dxa"/>
          </w:tcPr>
          <w:p w14:paraId="5F37735D" w14:textId="77777777" w:rsidR="008E3287" w:rsidRPr="007A64CB" w:rsidRDefault="008E3287" w:rsidP="00E94C51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7A64CB">
              <w:rPr>
                <w:rFonts w:eastAsia="Calibri" w:cstheme="minorHAnsi"/>
              </w:rPr>
              <w:t>TBD</w:t>
            </w:r>
          </w:p>
        </w:tc>
      </w:tr>
      <w:tr w:rsidR="008E3287" w:rsidRPr="00916E38" w14:paraId="6256DE37" w14:textId="77777777" w:rsidTr="00E94C51">
        <w:trPr>
          <w:trHeight w:val="881"/>
        </w:trPr>
        <w:tc>
          <w:tcPr>
            <w:tcW w:w="1980" w:type="dxa"/>
          </w:tcPr>
          <w:p w14:paraId="70E63099" w14:textId="77777777" w:rsidR="008E3287" w:rsidRPr="007A64CB" w:rsidRDefault="008E3287" w:rsidP="00E94C51">
            <w:pPr>
              <w:autoSpaceDE w:val="0"/>
              <w:autoSpaceDN w:val="0"/>
              <w:spacing w:before="2" w:after="0" w:line="240" w:lineRule="auto"/>
              <w:rPr>
                <w:rFonts w:eastAsia="Calibri" w:cstheme="minorHAnsi"/>
                <w:sz w:val="24"/>
              </w:rPr>
            </w:pPr>
          </w:p>
          <w:p w14:paraId="49E361FB" w14:textId="77777777" w:rsidR="008E3287" w:rsidRPr="007A64CB" w:rsidRDefault="008E3287" w:rsidP="00E94C51">
            <w:pPr>
              <w:autoSpaceDE w:val="0"/>
              <w:autoSpaceDN w:val="0"/>
              <w:spacing w:after="0" w:line="240" w:lineRule="auto"/>
              <w:ind w:left="8"/>
              <w:jc w:val="center"/>
              <w:rPr>
                <w:rFonts w:eastAsia="Calibri" w:cstheme="minorHAnsi"/>
                <w:sz w:val="24"/>
              </w:rPr>
            </w:pPr>
            <w:r w:rsidRPr="007A64CB">
              <w:rPr>
                <w:rFonts w:eastAsia="Calibri" w:cstheme="minorHAnsi"/>
                <w:sz w:val="24"/>
              </w:rPr>
              <w:t>March 25,</w:t>
            </w:r>
            <w:r w:rsidRPr="007A64CB">
              <w:rPr>
                <w:rFonts w:eastAsia="Calibri" w:cstheme="minorHAnsi"/>
                <w:spacing w:val="-1"/>
                <w:sz w:val="24"/>
              </w:rPr>
              <w:t xml:space="preserve"> </w:t>
            </w:r>
            <w:r w:rsidRPr="007A64CB">
              <w:rPr>
                <w:rFonts w:eastAsia="Calibri" w:cstheme="minorHAnsi"/>
                <w:spacing w:val="-4"/>
                <w:sz w:val="24"/>
              </w:rPr>
              <w:t>2025</w:t>
            </w:r>
          </w:p>
        </w:tc>
        <w:tc>
          <w:tcPr>
            <w:tcW w:w="1890" w:type="dxa"/>
          </w:tcPr>
          <w:p w14:paraId="3332B286" w14:textId="77777777" w:rsidR="008E3287" w:rsidRPr="007A64CB" w:rsidRDefault="008E3287" w:rsidP="00E94C51">
            <w:pPr>
              <w:autoSpaceDE w:val="0"/>
              <w:autoSpaceDN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    Dallas College</w:t>
            </w:r>
          </w:p>
        </w:tc>
        <w:tc>
          <w:tcPr>
            <w:tcW w:w="2340" w:type="dxa"/>
          </w:tcPr>
          <w:p w14:paraId="3AF79E70" w14:textId="77777777" w:rsidR="008E3287" w:rsidRPr="007A64CB" w:rsidRDefault="008E3287" w:rsidP="00E94C51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Tiffany Kirksey</w:t>
            </w:r>
          </w:p>
        </w:tc>
        <w:tc>
          <w:tcPr>
            <w:tcW w:w="2250" w:type="dxa"/>
          </w:tcPr>
          <w:p w14:paraId="48860DC5" w14:textId="77777777" w:rsidR="008E3287" w:rsidRPr="007A64CB" w:rsidRDefault="008E3287" w:rsidP="00E94C51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7A64CB">
              <w:rPr>
                <w:rFonts w:eastAsia="Calibri" w:cstheme="minorHAnsi"/>
              </w:rPr>
              <w:t>TBD</w:t>
            </w:r>
          </w:p>
        </w:tc>
        <w:tc>
          <w:tcPr>
            <w:tcW w:w="2250" w:type="dxa"/>
          </w:tcPr>
          <w:p w14:paraId="59CB2BA9" w14:textId="77777777" w:rsidR="008E3287" w:rsidRPr="007A64CB" w:rsidRDefault="008E3287" w:rsidP="00E94C51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7A64CB">
              <w:rPr>
                <w:rFonts w:eastAsia="Calibri" w:cstheme="minorHAnsi"/>
              </w:rPr>
              <w:t>TBD</w:t>
            </w:r>
          </w:p>
        </w:tc>
      </w:tr>
    </w:tbl>
    <w:p w14:paraId="6A7B4965" w14:textId="77777777" w:rsidR="008E3287" w:rsidRPr="001B1F17" w:rsidRDefault="008E3287" w:rsidP="002F7399">
      <w:pPr>
        <w:spacing w:line="240" w:lineRule="auto"/>
        <w:contextualSpacing/>
        <w:rPr>
          <w:b/>
          <w:color w:val="FF0000"/>
          <w:sz w:val="24"/>
          <w:szCs w:val="24"/>
        </w:rPr>
      </w:pPr>
    </w:p>
    <w:sectPr w:rsidR="008E3287" w:rsidRPr="001B1F17" w:rsidSect="0066273A">
      <w:headerReference w:type="default" r:id="rId11"/>
      <w:footerReference w:type="default" r:id="rId12"/>
      <w:headerReference w:type="first" r:id="rId13"/>
      <w:pgSz w:w="12240" w:h="15840"/>
      <w:pgMar w:top="980" w:right="1180" w:bottom="1200" w:left="1360" w:header="0" w:footer="101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E6CBA" w14:textId="77777777" w:rsidR="00BB1C3A" w:rsidRDefault="00BB1C3A">
      <w:pPr>
        <w:spacing w:after="0" w:line="240" w:lineRule="auto"/>
      </w:pPr>
      <w:r>
        <w:separator/>
      </w:r>
    </w:p>
  </w:endnote>
  <w:endnote w:type="continuationSeparator" w:id="0">
    <w:p w14:paraId="04354523" w14:textId="77777777" w:rsidR="00BB1C3A" w:rsidRDefault="00BB1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03F47" w14:textId="77777777" w:rsidR="00766E03" w:rsidRDefault="00766E0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93214AB" wp14:editId="414FCDFF">
              <wp:simplePos x="0" y="0"/>
              <wp:positionH relativeFrom="page">
                <wp:posOffset>3825240</wp:posOffset>
              </wp:positionH>
              <wp:positionV relativeFrom="page">
                <wp:posOffset>9272905</wp:posOffset>
              </wp:positionV>
              <wp:extent cx="121920" cy="16573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10677F" w14:textId="2EF6C775" w:rsidR="00766E03" w:rsidRDefault="00766E03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7459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3214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1.2pt;margin-top:730.15pt;width:9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" filled="f" stroked="f">
              <v:textbox inset="0,0,0,0">
                <w:txbxContent>
                  <w:p w14:paraId="5C10677F" w14:textId="2EF6C775" w:rsidR="00766E03" w:rsidRDefault="00766E03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7459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A631D" w14:textId="77777777" w:rsidR="00BB1C3A" w:rsidRDefault="00BB1C3A">
      <w:pPr>
        <w:spacing w:after="0" w:line="240" w:lineRule="auto"/>
      </w:pPr>
      <w:r>
        <w:separator/>
      </w:r>
    </w:p>
  </w:footnote>
  <w:footnote w:type="continuationSeparator" w:id="0">
    <w:p w14:paraId="6A4E56A5" w14:textId="77777777" w:rsidR="00BB1C3A" w:rsidRDefault="00BB1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9E6F0" w14:textId="77777777" w:rsidR="00766E03" w:rsidRDefault="00766E0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F813A61" wp14:editId="585ED84C">
              <wp:simplePos x="0" y="0"/>
              <wp:positionH relativeFrom="page">
                <wp:posOffset>2009774</wp:posOffset>
              </wp:positionH>
              <wp:positionV relativeFrom="page">
                <wp:posOffset>314325</wp:posOffset>
              </wp:positionV>
              <wp:extent cx="4238625" cy="318135"/>
              <wp:effectExtent l="0" t="0" r="9525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318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5D5A0" w14:textId="3E1C6F7F" w:rsidR="00766E03" w:rsidRPr="00802E7C" w:rsidRDefault="00766E03" w:rsidP="00802E7C">
                          <w:pPr>
                            <w:spacing w:after="0" w:line="245" w:lineRule="exact"/>
                            <w:ind w:left="20" w:right="-53"/>
                            <w:jc w:val="center"/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TR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-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6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 xml:space="preserve"> </w:t>
                          </w:r>
                          <w:r w:rsidR="00855FF8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 xml:space="preserve">Council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eti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 xml:space="preserve">g </w:t>
                          </w:r>
                          <w:r w:rsidR="00802E7C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Minutes</w:t>
                          </w:r>
                          <w:r w:rsidR="002338BF">
                            <w:rPr>
                              <w:rFonts w:ascii="Calibri" w:eastAsia="Calibri" w:hAnsi="Calibri" w:cs="Calibri"/>
                              <w:position w:val="1"/>
                            </w:rPr>
                            <w:t xml:space="preserve"> </w:t>
                          </w:r>
                          <w:r w:rsidR="001B1F17">
                            <w:rPr>
                              <w:rFonts w:ascii="Calibri" w:eastAsia="Calibri" w:hAnsi="Calibri" w:cs="Calibri"/>
                              <w:position w:val="1"/>
                            </w:rPr>
                            <w:t>April 9</w:t>
                          </w:r>
                          <w:r w:rsidR="00FC6B69">
                            <w:rPr>
                              <w:rFonts w:ascii="Calibri" w:eastAsia="Calibri" w:hAnsi="Calibri" w:cs="Calibri"/>
                              <w:position w:val="1"/>
                            </w:rPr>
                            <w:t xml:space="preserve">, </w:t>
                          </w:r>
                          <w:r w:rsidR="00B34EBE">
                            <w:rPr>
                              <w:rFonts w:ascii="Calibri" w:eastAsia="Calibri" w:hAnsi="Calibri" w:cs="Calibri"/>
                              <w:position w:val="1"/>
                            </w:rPr>
                            <w:t>202</w:t>
                          </w:r>
                          <w:r w:rsidR="0077619D">
                            <w:rPr>
                              <w:rFonts w:ascii="Calibri" w:eastAsia="Calibri" w:hAnsi="Calibri" w:cs="Calibri"/>
                              <w:position w:val="1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13A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8.25pt;margin-top:24.75pt;width:333.75pt;height:25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" filled="f" stroked="f">
              <v:textbox inset="0,0,0,0">
                <w:txbxContent>
                  <w:p w14:paraId="3415D5A0" w14:textId="3E1C6F7F" w:rsidR="00766E03" w:rsidRPr="00802E7C" w:rsidRDefault="00766E03" w:rsidP="00802E7C">
                    <w:pPr>
                      <w:spacing w:after="0" w:line="245" w:lineRule="exact"/>
                      <w:ind w:left="20" w:right="-53"/>
                      <w:jc w:val="center"/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TR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-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6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 xml:space="preserve"> </w:t>
                    </w:r>
                    <w:r w:rsidR="00855FF8"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 xml:space="preserve">Council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eti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 xml:space="preserve">g </w:t>
                    </w:r>
                    <w:r w:rsidR="00802E7C"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Minutes</w:t>
                    </w:r>
                    <w:r w:rsidR="002338BF">
                      <w:rPr>
                        <w:rFonts w:ascii="Calibri" w:eastAsia="Calibri" w:hAnsi="Calibri" w:cs="Calibri"/>
                        <w:position w:val="1"/>
                      </w:rPr>
                      <w:t xml:space="preserve"> </w:t>
                    </w:r>
                    <w:r w:rsidR="001B1F17">
                      <w:rPr>
                        <w:rFonts w:ascii="Calibri" w:eastAsia="Calibri" w:hAnsi="Calibri" w:cs="Calibri"/>
                        <w:position w:val="1"/>
                      </w:rPr>
                      <w:t>April 9</w:t>
                    </w:r>
                    <w:r w:rsidR="00FC6B69">
                      <w:rPr>
                        <w:rFonts w:ascii="Calibri" w:eastAsia="Calibri" w:hAnsi="Calibri" w:cs="Calibri"/>
                        <w:position w:val="1"/>
                      </w:rPr>
                      <w:t xml:space="preserve">, </w:t>
                    </w:r>
                    <w:r w:rsidR="00B34EBE">
                      <w:rPr>
                        <w:rFonts w:ascii="Calibri" w:eastAsia="Calibri" w:hAnsi="Calibri" w:cs="Calibri"/>
                        <w:position w:val="1"/>
                      </w:rPr>
                      <w:t>202</w:t>
                    </w:r>
                    <w:r w:rsidR="0077619D">
                      <w:rPr>
                        <w:rFonts w:ascii="Calibri" w:eastAsia="Calibri" w:hAnsi="Calibri" w:cs="Calibri"/>
                        <w:position w:val="1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D2679" w14:textId="4111F771" w:rsidR="00126C02" w:rsidRDefault="00126C02" w:rsidP="00126C02">
    <w:pPr>
      <w:pStyle w:val="Header"/>
      <w:jc w:val="center"/>
    </w:pPr>
    <w:r w:rsidRPr="00814FED">
      <w:rPr>
        <w:noProof/>
      </w:rPr>
      <w:drawing>
        <wp:inline distT="0" distB="0" distL="0" distR="0" wp14:anchorId="694E71E8" wp14:editId="6D7A1577">
          <wp:extent cx="4619625" cy="1709068"/>
          <wp:effectExtent l="0" t="0" r="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7344" cy="1719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B34"/>
    <w:multiLevelType w:val="hybridMultilevel"/>
    <w:tmpl w:val="778A6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30EDA"/>
    <w:multiLevelType w:val="hybridMultilevel"/>
    <w:tmpl w:val="06F43782"/>
    <w:lvl w:ilvl="0" w:tplc="0409000F">
      <w:start w:val="1"/>
      <w:numFmt w:val="decimal"/>
      <w:lvlText w:val="%1."/>
      <w:lvlJc w:val="left"/>
      <w:pPr>
        <w:ind w:left="831" w:hanging="360"/>
      </w:pPr>
    </w:lvl>
    <w:lvl w:ilvl="1" w:tplc="04090019" w:tentative="1">
      <w:start w:val="1"/>
      <w:numFmt w:val="lowerLetter"/>
      <w:lvlText w:val="%2."/>
      <w:lvlJc w:val="left"/>
      <w:pPr>
        <w:ind w:left="1551" w:hanging="360"/>
      </w:pPr>
    </w:lvl>
    <w:lvl w:ilvl="2" w:tplc="0409001B" w:tentative="1">
      <w:start w:val="1"/>
      <w:numFmt w:val="lowerRoman"/>
      <w:lvlText w:val="%3."/>
      <w:lvlJc w:val="right"/>
      <w:pPr>
        <w:ind w:left="2271" w:hanging="180"/>
      </w:pPr>
    </w:lvl>
    <w:lvl w:ilvl="3" w:tplc="0409000F" w:tentative="1">
      <w:start w:val="1"/>
      <w:numFmt w:val="decimal"/>
      <w:lvlText w:val="%4."/>
      <w:lvlJc w:val="left"/>
      <w:pPr>
        <w:ind w:left="2991" w:hanging="360"/>
      </w:pPr>
    </w:lvl>
    <w:lvl w:ilvl="4" w:tplc="04090019" w:tentative="1">
      <w:start w:val="1"/>
      <w:numFmt w:val="lowerLetter"/>
      <w:lvlText w:val="%5."/>
      <w:lvlJc w:val="left"/>
      <w:pPr>
        <w:ind w:left="3711" w:hanging="360"/>
      </w:pPr>
    </w:lvl>
    <w:lvl w:ilvl="5" w:tplc="0409001B" w:tentative="1">
      <w:start w:val="1"/>
      <w:numFmt w:val="lowerRoman"/>
      <w:lvlText w:val="%6."/>
      <w:lvlJc w:val="right"/>
      <w:pPr>
        <w:ind w:left="4431" w:hanging="180"/>
      </w:pPr>
    </w:lvl>
    <w:lvl w:ilvl="6" w:tplc="0409000F" w:tentative="1">
      <w:start w:val="1"/>
      <w:numFmt w:val="decimal"/>
      <w:lvlText w:val="%7."/>
      <w:lvlJc w:val="left"/>
      <w:pPr>
        <w:ind w:left="5151" w:hanging="360"/>
      </w:pPr>
    </w:lvl>
    <w:lvl w:ilvl="7" w:tplc="04090019" w:tentative="1">
      <w:start w:val="1"/>
      <w:numFmt w:val="lowerLetter"/>
      <w:lvlText w:val="%8."/>
      <w:lvlJc w:val="left"/>
      <w:pPr>
        <w:ind w:left="5871" w:hanging="360"/>
      </w:pPr>
    </w:lvl>
    <w:lvl w:ilvl="8" w:tplc="040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" w15:restartNumberingAfterBreak="0">
    <w:nsid w:val="158B281C"/>
    <w:multiLevelType w:val="hybridMultilevel"/>
    <w:tmpl w:val="EA0EAB4E"/>
    <w:lvl w:ilvl="0" w:tplc="987A1DD6">
      <w:start w:val="1"/>
      <w:numFmt w:val="decimal"/>
      <w:lvlText w:val="%1."/>
      <w:lvlJc w:val="left"/>
      <w:pPr>
        <w:ind w:left="119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11" w:hanging="360"/>
      </w:pPr>
    </w:lvl>
    <w:lvl w:ilvl="2" w:tplc="0409001B" w:tentative="1">
      <w:start w:val="1"/>
      <w:numFmt w:val="lowerRoman"/>
      <w:lvlText w:val="%3."/>
      <w:lvlJc w:val="right"/>
      <w:pPr>
        <w:ind w:left="2631" w:hanging="180"/>
      </w:pPr>
    </w:lvl>
    <w:lvl w:ilvl="3" w:tplc="0409000F" w:tentative="1">
      <w:start w:val="1"/>
      <w:numFmt w:val="decimal"/>
      <w:lvlText w:val="%4."/>
      <w:lvlJc w:val="left"/>
      <w:pPr>
        <w:ind w:left="3351" w:hanging="360"/>
      </w:pPr>
    </w:lvl>
    <w:lvl w:ilvl="4" w:tplc="04090019" w:tentative="1">
      <w:start w:val="1"/>
      <w:numFmt w:val="lowerLetter"/>
      <w:lvlText w:val="%5."/>
      <w:lvlJc w:val="left"/>
      <w:pPr>
        <w:ind w:left="4071" w:hanging="360"/>
      </w:pPr>
    </w:lvl>
    <w:lvl w:ilvl="5" w:tplc="0409001B" w:tentative="1">
      <w:start w:val="1"/>
      <w:numFmt w:val="lowerRoman"/>
      <w:lvlText w:val="%6."/>
      <w:lvlJc w:val="right"/>
      <w:pPr>
        <w:ind w:left="4791" w:hanging="180"/>
      </w:pPr>
    </w:lvl>
    <w:lvl w:ilvl="6" w:tplc="0409000F" w:tentative="1">
      <w:start w:val="1"/>
      <w:numFmt w:val="decimal"/>
      <w:lvlText w:val="%7."/>
      <w:lvlJc w:val="left"/>
      <w:pPr>
        <w:ind w:left="5511" w:hanging="360"/>
      </w:pPr>
    </w:lvl>
    <w:lvl w:ilvl="7" w:tplc="04090019" w:tentative="1">
      <w:start w:val="1"/>
      <w:numFmt w:val="lowerLetter"/>
      <w:lvlText w:val="%8."/>
      <w:lvlJc w:val="left"/>
      <w:pPr>
        <w:ind w:left="6231" w:hanging="360"/>
      </w:pPr>
    </w:lvl>
    <w:lvl w:ilvl="8" w:tplc="040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3" w15:restartNumberingAfterBreak="0">
    <w:nsid w:val="1ABA0DF7"/>
    <w:multiLevelType w:val="hybridMultilevel"/>
    <w:tmpl w:val="C7C42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BC26DB"/>
    <w:multiLevelType w:val="hybridMultilevel"/>
    <w:tmpl w:val="A942C30A"/>
    <w:lvl w:ilvl="0" w:tplc="0409000F">
      <w:start w:val="1"/>
      <w:numFmt w:val="decimal"/>
      <w:lvlText w:val="%1."/>
      <w:lvlJc w:val="left"/>
      <w:pPr>
        <w:ind w:left="831" w:hanging="360"/>
      </w:pPr>
    </w:lvl>
    <w:lvl w:ilvl="1" w:tplc="04090019" w:tentative="1">
      <w:start w:val="1"/>
      <w:numFmt w:val="lowerLetter"/>
      <w:lvlText w:val="%2."/>
      <w:lvlJc w:val="left"/>
      <w:pPr>
        <w:ind w:left="1551" w:hanging="360"/>
      </w:pPr>
    </w:lvl>
    <w:lvl w:ilvl="2" w:tplc="0409001B" w:tentative="1">
      <w:start w:val="1"/>
      <w:numFmt w:val="lowerRoman"/>
      <w:lvlText w:val="%3."/>
      <w:lvlJc w:val="right"/>
      <w:pPr>
        <w:ind w:left="2271" w:hanging="180"/>
      </w:pPr>
    </w:lvl>
    <w:lvl w:ilvl="3" w:tplc="0409000F" w:tentative="1">
      <w:start w:val="1"/>
      <w:numFmt w:val="decimal"/>
      <w:lvlText w:val="%4."/>
      <w:lvlJc w:val="left"/>
      <w:pPr>
        <w:ind w:left="2991" w:hanging="360"/>
      </w:pPr>
    </w:lvl>
    <w:lvl w:ilvl="4" w:tplc="04090019" w:tentative="1">
      <w:start w:val="1"/>
      <w:numFmt w:val="lowerLetter"/>
      <w:lvlText w:val="%5."/>
      <w:lvlJc w:val="left"/>
      <w:pPr>
        <w:ind w:left="3711" w:hanging="360"/>
      </w:pPr>
    </w:lvl>
    <w:lvl w:ilvl="5" w:tplc="0409001B" w:tentative="1">
      <w:start w:val="1"/>
      <w:numFmt w:val="lowerRoman"/>
      <w:lvlText w:val="%6."/>
      <w:lvlJc w:val="right"/>
      <w:pPr>
        <w:ind w:left="4431" w:hanging="180"/>
      </w:pPr>
    </w:lvl>
    <w:lvl w:ilvl="6" w:tplc="0409000F" w:tentative="1">
      <w:start w:val="1"/>
      <w:numFmt w:val="decimal"/>
      <w:lvlText w:val="%7."/>
      <w:lvlJc w:val="left"/>
      <w:pPr>
        <w:ind w:left="5151" w:hanging="360"/>
      </w:pPr>
    </w:lvl>
    <w:lvl w:ilvl="7" w:tplc="04090019" w:tentative="1">
      <w:start w:val="1"/>
      <w:numFmt w:val="lowerLetter"/>
      <w:lvlText w:val="%8."/>
      <w:lvlJc w:val="left"/>
      <w:pPr>
        <w:ind w:left="5871" w:hanging="360"/>
      </w:pPr>
    </w:lvl>
    <w:lvl w:ilvl="8" w:tplc="040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5" w15:restartNumberingAfterBreak="0">
    <w:nsid w:val="1EB9622F"/>
    <w:multiLevelType w:val="hybridMultilevel"/>
    <w:tmpl w:val="EB6AEED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2875064"/>
    <w:multiLevelType w:val="hybridMultilevel"/>
    <w:tmpl w:val="A838E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902FE"/>
    <w:multiLevelType w:val="hybridMultilevel"/>
    <w:tmpl w:val="0B6C8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11346"/>
    <w:multiLevelType w:val="hybridMultilevel"/>
    <w:tmpl w:val="1BE219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B23E63"/>
    <w:multiLevelType w:val="hybridMultilevel"/>
    <w:tmpl w:val="6FE638BC"/>
    <w:lvl w:ilvl="0" w:tplc="140C75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E7D6071"/>
    <w:multiLevelType w:val="hybridMultilevel"/>
    <w:tmpl w:val="F60CC2DC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CB52E27"/>
    <w:multiLevelType w:val="hybridMultilevel"/>
    <w:tmpl w:val="84F88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4288B"/>
    <w:multiLevelType w:val="hybridMultilevel"/>
    <w:tmpl w:val="0A84C808"/>
    <w:lvl w:ilvl="0" w:tplc="6A6045E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6B217D"/>
    <w:multiLevelType w:val="hybridMultilevel"/>
    <w:tmpl w:val="E3109CA2"/>
    <w:lvl w:ilvl="0" w:tplc="276E1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C029F2"/>
    <w:multiLevelType w:val="hybridMultilevel"/>
    <w:tmpl w:val="25465B44"/>
    <w:lvl w:ilvl="0" w:tplc="987A1DD6">
      <w:start w:val="1"/>
      <w:numFmt w:val="decimal"/>
      <w:lvlText w:val="%1."/>
      <w:lvlJc w:val="left"/>
      <w:pPr>
        <w:ind w:left="119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11" w:hanging="360"/>
      </w:pPr>
    </w:lvl>
    <w:lvl w:ilvl="2" w:tplc="0409001B" w:tentative="1">
      <w:start w:val="1"/>
      <w:numFmt w:val="lowerRoman"/>
      <w:lvlText w:val="%3."/>
      <w:lvlJc w:val="right"/>
      <w:pPr>
        <w:ind w:left="2631" w:hanging="180"/>
      </w:pPr>
    </w:lvl>
    <w:lvl w:ilvl="3" w:tplc="0409000F" w:tentative="1">
      <w:start w:val="1"/>
      <w:numFmt w:val="decimal"/>
      <w:lvlText w:val="%4."/>
      <w:lvlJc w:val="left"/>
      <w:pPr>
        <w:ind w:left="3351" w:hanging="360"/>
      </w:pPr>
    </w:lvl>
    <w:lvl w:ilvl="4" w:tplc="04090019" w:tentative="1">
      <w:start w:val="1"/>
      <w:numFmt w:val="lowerLetter"/>
      <w:lvlText w:val="%5."/>
      <w:lvlJc w:val="left"/>
      <w:pPr>
        <w:ind w:left="4071" w:hanging="360"/>
      </w:pPr>
    </w:lvl>
    <w:lvl w:ilvl="5" w:tplc="0409001B" w:tentative="1">
      <w:start w:val="1"/>
      <w:numFmt w:val="lowerRoman"/>
      <w:lvlText w:val="%6."/>
      <w:lvlJc w:val="right"/>
      <w:pPr>
        <w:ind w:left="4791" w:hanging="180"/>
      </w:pPr>
    </w:lvl>
    <w:lvl w:ilvl="6" w:tplc="0409000F" w:tentative="1">
      <w:start w:val="1"/>
      <w:numFmt w:val="decimal"/>
      <w:lvlText w:val="%7."/>
      <w:lvlJc w:val="left"/>
      <w:pPr>
        <w:ind w:left="5511" w:hanging="360"/>
      </w:pPr>
    </w:lvl>
    <w:lvl w:ilvl="7" w:tplc="04090019" w:tentative="1">
      <w:start w:val="1"/>
      <w:numFmt w:val="lowerLetter"/>
      <w:lvlText w:val="%8."/>
      <w:lvlJc w:val="left"/>
      <w:pPr>
        <w:ind w:left="6231" w:hanging="360"/>
      </w:pPr>
    </w:lvl>
    <w:lvl w:ilvl="8" w:tplc="040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15" w15:restartNumberingAfterBreak="0">
    <w:nsid w:val="4AD16F48"/>
    <w:multiLevelType w:val="hybridMultilevel"/>
    <w:tmpl w:val="F654BA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4097B3D"/>
    <w:multiLevelType w:val="hybridMultilevel"/>
    <w:tmpl w:val="63C4D6A8"/>
    <w:lvl w:ilvl="0" w:tplc="04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7" w15:restartNumberingAfterBreak="0">
    <w:nsid w:val="645E309E"/>
    <w:multiLevelType w:val="hybridMultilevel"/>
    <w:tmpl w:val="8640CB68"/>
    <w:lvl w:ilvl="0" w:tplc="4D0C2414">
      <w:start w:val="1"/>
      <w:numFmt w:val="decimal"/>
      <w:lvlText w:val="%1."/>
      <w:lvlJc w:val="left"/>
      <w:pPr>
        <w:ind w:left="9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9" w:hanging="360"/>
      </w:pPr>
    </w:lvl>
    <w:lvl w:ilvl="2" w:tplc="0409001B" w:tentative="1">
      <w:start w:val="1"/>
      <w:numFmt w:val="lowerRoman"/>
      <w:lvlText w:val="%3."/>
      <w:lvlJc w:val="right"/>
      <w:pPr>
        <w:ind w:left="2409" w:hanging="180"/>
      </w:pPr>
    </w:lvl>
    <w:lvl w:ilvl="3" w:tplc="0409000F" w:tentative="1">
      <w:start w:val="1"/>
      <w:numFmt w:val="decimal"/>
      <w:lvlText w:val="%4."/>
      <w:lvlJc w:val="left"/>
      <w:pPr>
        <w:ind w:left="3129" w:hanging="360"/>
      </w:pPr>
    </w:lvl>
    <w:lvl w:ilvl="4" w:tplc="04090019" w:tentative="1">
      <w:start w:val="1"/>
      <w:numFmt w:val="lowerLetter"/>
      <w:lvlText w:val="%5."/>
      <w:lvlJc w:val="left"/>
      <w:pPr>
        <w:ind w:left="3849" w:hanging="360"/>
      </w:pPr>
    </w:lvl>
    <w:lvl w:ilvl="5" w:tplc="0409001B" w:tentative="1">
      <w:start w:val="1"/>
      <w:numFmt w:val="lowerRoman"/>
      <w:lvlText w:val="%6."/>
      <w:lvlJc w:val="right"/>
      <w:pPr>
        <w:ind w:left="4569" w:hanging="180"/>
      </w:pPr>
    </w:lvl>
    <w:lvl w:ilvl="6" w:tplc="0409000F" w:tentative="1">
      <w:start w:val="1"/>
      <w:numFmt w:val="decimal"/>
      <w:lvlText w:val="%7."/>
      <w:lvlJc w:val="left"/>
      <w:pPr>
        <w:ind w:left="5289" w:hanging="360"/>
      </w:pPr>
    </w:lvl>
    <w:lvl w:ilvl="7" w:tplc="04090019" w:tentative="1">
      <w:start w:val="1"/>
      <w:numFmt w:val="lowerLetter"/>
      <w:lvlText w:val="%8."/>
      <w:lvlJc w:val="left"/>
      <w:pPr>
        <w:ind w:left="6009" w:hanging="360"/>
      </w:pPr>
    </w:lvl>
    <w:lvl w:ilvl="8" w:tplc="040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8" w15:restartNumberingAfterBreak="0">
    <w:nsid w:val="65CE6A0E"/>
    <w:multiLevelType w:val="hybridMultilevel"/>
    <w:tmpl w:val="F72020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4E8337B"/>
    <w:multiLevelType w:val="hybridMultilevel"/>
    <w:tmpl w:val="6BCAA33A"/>
    <w:lvl w:ilvl="0" w:tplc="04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0" w15:restartNumberingAfterBreak="0">
    <w:nsid w:val="762D6EC4"/>
    <w:multiLevelType w:val="hybridMultilevel"/>
    <w:tmpl w:val="6D34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45FBD"/>
    <w:multiLevelType w:val="hybridMultilevel"/>
    <w:tmpl w:val="70DC0E7C"/>
    <w:lvl w:ilvl="0" w:tplc="A9FE049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B6532F"/>
    <w:multiLevelType w:val="multilevel"/>
    <w:tmpl w:val="0604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8592418">
    <w:abstractNumId w:val="7"/>
  </w:num>
  <w:num w:numId="2" w16cid:durableId="1006790288">
    <w:abstractNumId w:val="16"/>
  </w:num>
  <w:num w:numId="3" w16cid:durableId="1234504423">
    <w:abstractNumId w:val="19"/>
  </w:num>
  <w:num w:numId="4" w16cid:durableId="444233494">
    <w:abstractNumId w:val="6"/>
  </w:num>
  <w:num w:numId="5" w16cid:durableId="2067485229">
    <w:abstractNumId w:val="4"/>
  </w:num>
  <w:num w:numId="6" w16cid:durableId="1376615539">
    <w:abstractNumId w:val="15"/>
  </w:num>
  <w:num w:numId="7" w16cid:durableId="2002732976">
    <w:abstractNumId w:val="18"/>
  </w:num>
  <w:num w:numId="8" w16cid:durableId="1089698108">
    <w:abstractNumId w:val="20"/>
  </w:num>
  <w:num w:numId="9" w16cid:durableId="1277558819">
    <w:abstractNumId w:val="2"/>
  </w:num>
  <w:num w:numId="10" w16cid:durableId="1850749695">
    <w:abstractNumId w:val="1"/>
  </w:num>
  <w:num w:numId="11" w16cid:durableId="482625378">
    <w:abstractNumId w:val="5"/>
  </w:num>
  <w:num w:numId="12" w16cid:durableId="1087731244">
    <w:abstractNumId w:val="14"/>
  </w:num>
  <w:num w:numId="13" w16cid:durableId="1201744952">
    <w:abstractNumId w:val="8"/>
  </w:num>
  <w:num w:numId="14" w16cid:durableId="2052530597">
    <w:abstractNumId w:val="3"/>
  </w:num>
  <w:num w:numId="15" w16cid:durableId="1483035873">
    <w:abstractNumId w:val="12"/>
  </w:num>
  <w:num w:numId="16" w16cid:durableId="120342671">
    <w:abstractNumId w:val="0"/>
  </w:num>
  <w:num w:numId="17" w16cid:durableId="993148038">
    <w:abstractNumId w:val="13"/>
  </w:num>
  <w:num w:numId="18" w16cid:durableId="670566086">
    <w:abstractNumId w:val="10"/>
  </w:num>
  <w:num w:numId="19" w16cid:durableId="1408839539">
    <w:abstractNumId w:val="11"/>
  </w:num>
  <w:num w:numId="20" w16cid:durableId="122626279">
    <w:abstractNumId w:val="21"/>
  </w:num>
  <w:num w:numId="21" w16cid:durableId="1569268085">
    <w:abstractNumId w:val="9"/>
  </w:num>
  <w:num w:numId="22" w16cid:durableId="967318364">
    <w:abstractNumId w:val="17"/>
  </w:num>
  <w:num w:numId="23" w16cid:durableId="111741000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CC"/>
    <w:rsid w:val="00001C44"/>
    <w:rsid w:val="00002026"/>
    <w:rsid w:val="00011940"/>
    <w:rsid w:val="00013532"/>
    <w:rsid w:val="0001526F"/>
    <w:rsid w:val="00022311"/>
    <w:rsid w:val="00022827"/>
    <w:rsid w:val="00024B48"/>
    <w:rsid w:val="0002754D"/>
    <w:rsid w:val="00032D01"/>
    <w:rsid w:val="00032E8F"/>
    <w:rsid w:val="000379A5"/>
    <w:rsid w:val="00042BC6"/>
    <w:rsid w:val="00043D84"/>
    <w:rsid w:val="00043FF6"/>
    <w:rsid w:val="00044F63"/>
    <w:rsid w:val="00045AF8"/>
    <w:rsid w:val="000470AD"/>
    <w:rsid w:val="000503CC"/>
    <w:rsid w:val="0005288E"/>
    <w:rsid w:val="0005289C"/>
    <w:rsid w:val="00055ECC"/>
    <w:rsid w:val="00060C03"/>
    <w:rsid w:val="0006225D"/>
    <w:rsid w:val="000623D3"/>
    <w:rsid w:val="00063DF3"/>
    <w:rsid w:val="000646A0"/>
    <w:rsid w:val="00070910"/>
    <w:rsid w:val="0007275B"/>
    <w:rsid w:val="00077471"/>
    <w:rsid w:val="00077FF5"/>
    <w:rsid w:val="00080A3E"/>
    <w:rsid w:val="00085702"/>
    <w:rsid w:val="00091B92"/>
    <w:rsid w:val="00091EC5"/>
    <w:rsid w:val="0009317B"/>
    <w:rsid w:val="000A2C71"/>
    <w:rsid w:val="000A4A56"/>
    <w:rsid w:val="000A6F5F"/>
    <w:rsid w:val="000A729D"/>
    <w:rsid w:val="000A7EA6"/>
    <w:rsid w:val="000B1291"/>
    <w:rsid w:val="000B299C"/>
    <w:rsid w:val="000B5831"/>
    <w:rsid w:val="000B5ACF"/>
    <w:rsid w:val="000B68FA"/>
    <w:rsid w:val="000B7F2C"/>
    <w:rsid w:val="000C034F"/>
    <w:rsid w:val="000C0F74"/>
    <w:rsid w:val="000C189F"/>
    <w:rsid w:val="000C2E91"/>
    <w:rsid w:val="000C33A8"/>
    <w:rsid w:val="000C4767"/>
    <w:rsid w:val="000C54D4"/>
    <w:rsid w:val="000C678C"/>
    <w:rsid w:val="000D23A2"/>
    <w:rsid w:val="000D3F69"/>
    <w:rsid w:val="000D61FF"/>
    <w:rsid w:val="000E1F99"/>
    <w:rsid w:val="000E4CB7"/>
    <w:rsid w:val="000E5093"/>
    <w:rsid w:val="000F1223"/>
    <w:rsid w:val="000F1DF3"/>
    <w:rsid w:val="000F3F50"/>
    <w:rsid w:val="000F40B7"/>
    <w:rsid w:val="000F5EED"/>
    <w:rsid w:val="0010480A"/>
    <w:rsid w:val="00105461"/>
    <w:rsid w:val="00106249"/>
    <w:rsid w:val="001064A8"/>
    <w:rsid w:val="00106923"/>
    <w:rsid w:val="0010776E"/>
    <w:rsid w:val="00110D69"/>
    <w:rsid w:val="001110EA"/>
    <w:rsid w:val="00112074"/>
    <w:rsid w:val="00112447"/>
    <w:rsid w:val="00113506"/>
    <w:rsid w:val="00113ADC"/>
    <w:rsid w:val="001152E9"/>
    <w:rsid w:val="00115FC0"/>
    <w:rsid w:val="00121953"/>
    <w:rsid w:val="00123230"/>
    <w:rsid w:val="00123F46"/>
    <w:rsid w:val="001257B5"/>
    <w:rsid w:val="00126C02"/>
    <w:rsid w:val="001305A2"/>
    <w:rsid w:val="00131B6B"/>
    <w:rsid w:val="0013249B"/>
    <w:rsid w:val="00132DF2"/>
    <w:rsid w:val="001339C9"/>
    <w:rsid w:val="001361A8"/>
    <w:rsid w:val="001403D3"/>
    <w:rsid w:val="00142A2E"/>
    <w:rsid w:val="0014312B"/>
    <w:rsid w:val="001448C0"/>
    <w:rsid w:val="00145551"/>
    <w:rsid w:val="00146A49"/>
    <w:rsid w:val="00146F26"/>
    <w:rsid w:val="00147B59"/>
    <w:rsid w:val="00151E24"/>
    <w:rsid w:val="00152533"/>
    <w:rsid w:val="001637ED"/>
    <w:rsid w:val="00163DBC"/>
    <w:rsid w:val="0016597D"/>
    <w:rsid w:val="00165F7C"/>
    <w:rsid w:val="00166F16"/>
    <w:rsid w:val="0016707C"/>
    <w:rsid w:val="00167B50"/>
    <w:rsid w:val="00170873"/>
    <w:rsid w:val="001711C1"/>
    <w:rsid w:val="001719BD"/>
    <w:rsid w:val="00172324"/>
    <w:rsid w:val="001726A2"/>
    <w:rsid w:val="001738EA"/>
    <w:rsid w:val="00173A4F"/>
    <w:rsid w:val="001806FF"/>
    <w:rsid w:val="001812FC"/>
    <w:rsid w:val="0018179A"/>
    <w:rsid w:val="00181A56"/>
    <w:rsid w:val="0018399E"/>
    <w:rsid w:val="00185B37"/>
    <w:rsid w:val="001860C0"/>
    <w:rsid w:val="001874E7"/>
    <w:rsid w:val="00191BBF"/>
    <w:rsid w:val="00193342"/>
    <w:rsid w:val="00193387"/>
    <w:rsid w:val="00194552"/>
    <w:rsid w:val="001957F5"/>
    <w:rsid w:val="001966BE"/>
    <w:rsid w:val="001A182B"/>
    <w:rsid w:val="001A1C0A"/>
    <w:rsid w:val="001A2B7E"/>
    <w:rsid w:val="001A352F"/>
    <w:rsid w:val="001B1A74"/>
    <w:rsid w:val="001B1F17"/>
    <w:rsid w:val="001B2534"/>
    <w:rsid w:val="001B2864"/>
    <w:rsid w:val="001B2EEC"/>
    <w:rsid w:val="001B3051"/>
    <w:rsid w:val="001B3B9A"/>
    <w:rsid w:val="001B4B1F"/>
    <w:rsid w:val="001B5BA1"/>
    <w:rsid w:val="001C1680"/>
    <w:rsid w:val="001C34C0"/>
    <w:rsid w:val="001C3E64"/>
    <w:rsid w:val="001C4C79"/>
    <w:rsid w:val="001C711C"/>
    <w:rsid w:val="001D1966"/>
    <w:rsid w:val="001D5BFA"/>
    <w:rsid w:val="001E371D"/>
    <w:rsid w:val="001E7AA8"/>
    <w:rsid w:val="001F2140"/>
    <w:rsid w:val="001F2ED1"/>
    <w:rsid w:val="001F4280"/>
    <w:rsid w:val="001F49AF"/>
    <w:rsid w:val="001F5513"/>
    <w:rsid w:val="001F7E96"/>
    <w:rsid w:val="0020089E"/>
    <w:rsid w:val="002018C6"/>
    <w:rsid w:val="00201E40"/>
    <w:rsid w:val="0020334A"/>
    <w:rsid w:val="002034FA"/>
    <w:rsid w:val="00207FA2"/>
    <w:rsid w:val="00221608"/>
    <w:rsid w:val="00222C55"/>
    <w:rsid w:val="002252DB"/>
    <w:rsid w:val="0022641F"/>
    <w:rsid w:val="00227666"/>
    <w:rsid w:val="0022791D"/>
    <w:rsid w:val="0023323D"/>
    <w:rsid w:val="002337FA"/>
    <w:rsid w:val="002338BF"/>
    <w:rsid w:val="00236558"/>
    <w:rsid w:val="0024111C"/>
    <w:rsid w:val="002413A7"/>
    <w:rsid w:val="00243413"/>
    <w:rsid w:val="00246B53"/>
    <w:rsid w:val="002470D3"/>
    <w:rsid w:val="00247F9B"/>
    <w:rsid w:val="00247FFE"/>
    <w:rsid w:val="00250224"/>
    <w:rsid w:val="0025794B"/>
    <w:rsid w:val="002607C6"/>
    <w:rsid w:val="00263BDE"/>
    <w:rsid w:val="0026605C"/>
    <w:rsid w:val="00267E61"/>
    <w:rsid w:val="00270356"/>
    <w:rsid w:val="00271133"/>
    <w:rsid w:val="00271FD8"/>
    <w:rsid w:val="0027237D"/>
    <w:rsid w:val="0027416F"/>
    <w:rsid w:val="00274867"/>
    <w:rsid w:val="00274945"/>
    <w:rsid w:val="0027529C"/>
    <w:rsid w:val="00275D2A"/>
    <w:rsid w:val="00277687"/>
    <w:rsid w:val="002807FD"/>
    <w:rsid w:val="00281D71"/>
    <w:rsid w:val="00281FEC"/>
    <w:rsid w:val="00284AE5"/>
    <w:rsid w:val="00285A99"/>
    <w:rsid w:val="00286AE8"/>
    <w:rsid w:val="002876A6"/>
    <w:rsid w:val="00291DF1"/>
    <w:rsid w:val="002A11DB"/>
    <w:rsid w:val="002A1344"/>
    <w:rsid w:val="002A3229"/>
    <w:rsid w:val="002A3559"/>
    <w:rsid w:val="002A4D17"/>
    <w:rsid w:val="002A58E3"/>
    <w:rsid w:val="002A6C72"/>
    <w:rsid w:val="002A6EDA"/>
    <w:rsid w:val="002A6EFF"/>
    <w:rsid w:val="002B025B"/>
    <w:rsid w:val="002B140D"/>
    <w:rsid w:val="002B2F4F"/>
    <w:rsid w:val="002B472D"/>
    <w:rsid w:val="002B6B82"/>
    <w:rsid w:val="002C0F49"/>
    <w:rsid w:val="002C28F7"/>
    <w:rsid w:val="002C318C"/>
    <w:rsid w:val="002C4B04"/>
    <w:rsid w:val="002C541F"/>
    <w:rsid w:val="002C67C8"/>
    <w:rsid w:val="002C6B35"/>
    <w:rsid w:val="002D4118"/>
    <w:rsid w:val="002D427A"/>
    <w:rsid w:val="002D4474"/>
    <w:rsid w:val="002E077C"/>
    <w:rsid w:val="002E19C2"/>
    <w:rsid w:val="002E1BB4"/>
    <w:rsid w:val="002E3B94"/>
    <w:rsid w:val="002E4F24"/>
    <w:rsid w:val="002E58F9"/>
    <w:rsid w:val="002E5D69"/>
    <w:rsid w:val="002F2784"/>
    <w:rsid w:val="002F3353"/>
    <w:rsid w:val="002F6318"/>
    <w:rsid w:val="002F7399"/>
    <w:rsid w:val="00301C88"/>
    <w:rsid w:val="0030408C"/>
    <w:rsid w:val="00305470"/>
    <w:rsid w:val="00305BA5"/>
    <w:rsid w:val="003103B1"/>
    <w:rsid w:val="00310870"/>
    <w:rsid w:val="00310CE2"/>
    <w:rsid w:val="00311624"/>
    <w:rsid w:val="00311DC2"/>
    <w:rsid w:val="0031619A"/>
    <w:rsid w:val="0031742D"/>
    <w:rsid w:val="00321209"/>
    <w:rsid w:val="00321BBE"/>
    <w:rsid w:val="00322B24"/>
    <w:rsid w:val="0032601F"/>
    <w:rsid w:val="0032749C"/>
    <w:rsid w:val="00327588"/>
    <w:rsid w:val="00327B7F"/>
    <w:rsid w:val="003325D5"/>
    <w:rsid w:val="00333C6C"/>
    <w:rsid w:val="00334E77"/>
    <w:rsid w:val="00336938"/>
    <w:rsid w:val="003370FE"/>
    <w:rsid w:val="0033740B"/>
    <w:rsid w:val="00337D0D"/>
    <w:rsid w:val="00340E6D"/>
    <w:rsid w:val="003425EA"/>
    <w:rsid w:val="00342A5E"/>
    <w:rsid w:val="0034603C"/>
    <w:rsid w:val="003477C9"/>
    <w:rsid w:val="0035026C"/>
    <w:rsid w:val="003523BD"/>
    <w:rsid w:val="00354D5D"/>
    <w:rsid w:val="00355393"/>
    <w:rsid w:val="00360B1A"/>
    <w:rsid w:val="003650A6"/>
    <w:rsid w:val="00366B05"/>
    <w:rsid w:val="00366B21"/>
    <w:rsid w:val="003704A5"/>
    <w:rsid w:val="00371C1B"/>
    <w:rsid w:val="00372875"/>
    <w:rsid w:val="00376920"/>
    <w:rsid w:val="003779A3"/>
    <w:rsid w:val="00377A45"/>
    <w:rsid w:val="00377CF2"/>
    <w:rsid w:val="00380F13"/>
    <w:rsid w:val="0038103D"/>
    <w:rsid w:val="00382A6C"/>
    <w:rsid w:val="00382C71"/>
    <w:rsid w:val="0038590A"/>
    <w:rsid w:val="00385D78"/>
    <w:rsid w:val="00385DAF"/>
    <w:rsid w:val="00386847"/>
    <w:rsid w:val="00386FA6"/>
    <w:rsid w:val="0039118C"/>
    <w:rsid w:val="00391C9A"/>
    <w:rsid w:val="00393577"/>
    <w:rsid w:val="00395109"/>
    <w:rsid w:val="003A1034"/>
    <w:rsid w:val="003A1454"/>
    <w:rsid w:val="003A2433"/>
    <w:rsid w:val="003A3336"/>
    <w:rsid w:val="003A7ED2"/>
    <w:rsid w:val="003B18A1"/>
    <w:rsid w:val="003B5440"/>
    <w:rsid w:val="003B5AE2"/>
    <w:rsid w:val="003B7AB9"/>
    <w:rsid w:val="003C1F11"/>
    <w:rsid w:val="003C3F29"/>
    <w:rsid w:val="003C611D"/>
    <w:rsid w:val="003C7A96"/>
    <w:rsid w:val="003C7CD7"/>
    <w:rsid w:val="003D1303"/>
    <w:rsid w:val="003D1327"/>
    <w:rsid w:val="003D3661"/>
    <w:rsid w:val="003D5E5B"/>
    <w:rsid w:val="003D7BC6"/>
    <w:rsid w:val="003E3189"/>
    <w:rsid w:val="003E5507"/>
    <w:rsid w:val="003E7F36"/>
    <w:rsid w:val="003F15D7"/>
    <w:rsid w:val="003F2658"/>
    <w:rsid w:val="003F297A"/>
    <w:rsid w:val="003F47D4"/>
    <w:rsid w:val="003F6AB4"/>
    <w:rsid w:val="00402395"/>
    <w:rsid w:val="004041BB"/>
    <w:rsid w:val="00406938"/>
    <w:rsid w:val="0041088A"/>
    <w:rsid w:val="00412144"/>
    <w:rsid w:val="0041483B"/>
    <w:rsid w:val="00416F72"/>
    <w:rsid w:val="00416FC5"/>
    <w:rsid w:val="00417A9E"/>
    <w:rsid w:val="00420B6F"/>
    <w:rsid w:val="0042124B"/>
    <w:rsid w:val="00421EDD"/>
    <w:rsid w:val="00423078"/>
    <w:rsid w:val="00423ABE"/>
    <w:rsid w:val="004243A3"/>
    <w:rsid w:val="00424B5D"/>
    <w:rsid w:val="00427629"/>
    <w:rsid w:val="00433AD5"/>
    <w:rsid w:val="00434016"/>
    <w:rsid w:val="00434BBA"/>
    <w:rsid w:val="004367A9"/>
    <w:rsid w:val="00437381"/>
    <w:rsid w:val="004373C6"/>
    <w:rsid w:val="00437804"/>
    <w:rsid w:val="00440F99"/>
    <w:rsid w:val="0044254B"/>
    <w:rsid w:val="00444A5D"/>
    <w:rsid w:val="00446988"/>
    <w:rsid w:val="0045012E"/>
    <w:rsid w:val="004525E2"/>
    <w:rsid w:val="00453758"/>
    <w:rsid w:val="00454605"/>
    <w:rsid w:val="00454895"/>
    <w:rsid w:val="0045519F"/>
    <w:rsid w:val="00456FF9"/>
    <w:rsid w:val="004603E9"/>
    <w:rsid w:val="00460715"/>
    <w:rsid w:val="004608B6"/>
    <w:rsid w:val="00461CFD"/>
    <w:rsid w:val="00463CD4"/>
    <w:rsid w:val="00464595"/>
    <w:rsid w:val="00464E51"/>
    <w:rsid w:val="004653DA"/>
    <w:rsid w:val="00466DF3"/>
    <w:rsid w:val="00471352"/>
    <w:rsid w:val="004726DE"/>
    <w:rsid w:val="00475321"/>
    <w:rsid w:val="00475C0E"/>
    <w:rsid w:val="00476062"/>
    <w:rsid w:val="0047751A"/>
    <w:rsid w:val="0048173D"/>
    <w:rsid w:val="00481D67"/>
    <w:rsid w:val="0048525D"/>
    <w:rsid w:val="004861FC"/>
    <w:rsid w:val="00490574"/>
    <w:rsid w:val="00490936"/>
    <w:rsid w:val="00491D1A"/>
    <w:rsid w:val="0049505A"/>
    <w:rsid w:val="00495CB0"/>
    <w:rsid w:val="0049601E"/>
    <w:rsid w:val="004A39CE"/>
    <w:rsid w:val="004A3FA4"/>
    <w:rsid w:val="004B1498"/>
    <w:rsid w:val="004B1654"/>
    <w:rsid w:val="004B3E8D"/>
    <w:rsid w:val="004B4315"/>
    <w:rsid w:val="004B43D0"/>
    <w:rsid w:val="004B4CB8"/>
    <w:rsid w:val="004C2326"/>
    <w:rsid w:val="004C4814"/>
    <w:rsid w:val="004D121C"/>
    <w:rsid w:val="004D5A8A"/>
    <w:rsid w:val="004D763D"/>
    <w:rsid w:val="004E03B2"/>
    <w:rsid w:val="004E2CE3"/>
    <w:rsid w:val="004E5BCD"/>
    <w:rsid w:val="004F2553"/>
    <w:rsid w:val="004F3896"/>
    <w:rsid w:val="004F4525"/>
    <w:rsid w:val="004F56F4"/>
    <w:rsid w:val="00500750"/>
    <w:rsid w:val="00501074"/>
    <w:rsid w:val="00501D9B"/>
    <w:rsid w:val="0050324A"/>
    <w:rsid w:val="00504405"/>
    <w:rsid w:val="00504E6C"/>
    <w:rsid w:val="0050546D"/>
    <w:rsid w:val="005115CB"/>
    <w:rsid w:val="00511C07"/>
    <w:rsid w:val="00511D8C"/>
    <w:rsid w:val="00511F9F"/>
    <w:rsid w:val="00512EEF"/>
    <w:rsid w:val="00514EDA"/>
    <w:rsid w:val="0051668C"/>
    <w:rsid w:val="00517A12"/>
    <w:rsid w:val="00525BF1"/>
    <w:rsid w:val="005268A3"/>
    <w:rsid w:val="00526A94"/>
    <w:rsid w:val="00531701"/>
    <w:rsid w:val="00532D44"/>
    <w:rsid w:val="00533ABB"/>
    <w:rsid w:val="005342D5"/>
    <w:rsid w:val="005351EC"/>
    <w:rsid w:val="00535A49"/>
    <w:rsid w:val="00536081"/>
    <w:rsid w:val="005369FE"/>
    <w:rsid w:val="00536A40"/>
    <w:rsid w:val="00537D8B"/>
    <w:rsid w:val="00543DC0"/>
    <w:rsid w:val="0054470B"/>
    <w:rsid w:val="005471C9"/>
    <w:rsid w:val="00547A0C"/>
    <w:rsid w:val="00550807"/>
    <w:rsid w:val="00551833"/>
    <w:rsid w:val="00551F25"/>
    <w:rsid w:val="00552265"/>
    <w:rsid w:val="005541AE"/>
    <w:rsid w:val="00554AD1"/>
    <w:rsid w:val="00575219"/>
    <w:rsid w:val="005760EA"/>
    <w:rsid w:val="005765BE"/>
    <w:rsid w:val="005817AA"/>
    <w:rsid w:val="00583E4B"/>
    <w:rsid w:val="005862D7"/>
    <w:rsid w:val="00586ACF"/>
    <w:rsid w:val="005872E9"/>
    <w:rsid w:val="00591B46"/>
    <w:rsid w:val="00591B79"/>
    <w:rsid w:val="0059273D"/>
    <w:rsid w:val="00592D7B"/>
    <w:rsid w:val="00593784"/>
    <w:rsid w:val="0059787D"/>
    <w:rsid w:val="00597A47"/>
    <w:rsid w:val="005A0669"/>
    <w:rsid w:val="005A1564"/>
    <w:rsid w:val="005A4487"/>
    <w:rsid w:val="005A52E4"/>
    <w:rsid w:val="005A7C9A"/>
    <w:rsid w:val="005B121F"/>
    <w:rsid w:val="005B7CFD"/>
    <w:rsid w:val="005C0D31"/>
    <w:rsid w:val="005C3AE0"/>
    <w:rsid w:val="005C47BB"/>
    <w:rsid w:val="005C4861"/>
    <w:rsid w:val="005C5B70"/>
    <w:rsid w:val="005C7191"/>
    <w:rsid w:val="005D0484"/>
    <w:rsid w:val="005D07B2"/>
    <w:rsid w:val="005D144D"/>
    <w:rsid w:val="005D289E"/>
    <w:rsid w:val="005E1DF4"/>
    <w:rsid w:val="005E4EB3"/>
    <w:rsid w:val="005E7253"/>
    <w:rsid w:val="005F1E8B"/>
    <w:rsid w:val="005F5AF1"/>
    <w:rsid w:val="005F7AC5"/>
    <w:rsid w:val="006053C8"/>
    <w:rsid w:val="0060632E"/>
    <w:rsid w:val="006074F7"/>
    <w:rsid w:val="00607D71"/>
    <w:rsid w:val="00613E0F"/>
    <w:rsid w:val="0061493B"/>
    <w:rsid w:val="00620D6C"/>
    <w:rsid w:val="00621328"/>
    <w:rsid w:val="00621AC4"/>
    <w:rsid w:val="006257F4"/>
    <w:rsid w:val="00627036"/>
    <w:rsid w:val="006270D8"/>
    <w:rsid w:val="006309B1"/>
    <w:rsid w:val="00631BD0"/>
    <w:rsid w:val="00633681"/>
    <w:rsid w:val="00633984"/>
    <w:rsid w:val="00633A87"/>
    <w:rsid w:val="00635D65"/>
    <w:rsid w:val="0063753A"/>
    <w:rsid w:val="00642CB0"/>
    <w:rsid w:val="0064373D"/>
    <w:rsid w:val="00644EE4"/>
    <w:rsid w:val="00646684"/>
    <w:rsid w:val="006466BA"/>
    <w:rsid w:val="00654DDE"/>
    <w:rsid w:val="00656DB0"/>
    <w:rsid w:val="0066273A"/>
    <w:rsid w:val="00664AB6"/>
    <w:rsid w:val="00664FC7"/>
    <w:rsid w:val="00665073"/>
    <w:rsid w:val="006657E4"/>
    <w:rsid w:val="00667507"/>
    <w:rsid w:val="00667F2C"/>
    <w:rsid w:val="006734D0"/>
    <w:rsid w:val="006758FF"/>
    <w:rsid w:val="006764BA"/>
    <w:rsid w:val="006851A3"/>
    <w:rsid w:val="0069123E"/>
    <w:rsid w:val="006929CD"/>
    <w:rsid w:val="00697536"/>
    <w:rsid w:val="00697A22"/>
    <w:rsid w:val="006A0124"/>
    <w:rsid w:val="006A16B5"/>
    <w:rsid w:val="006A2D15"/>
    <w:rsid w:val="006A3F91"/>
    <w:rsid w:val="006B5901"/>
    <w:rsid w:val="006B6044"/>
    <w:rsid w:val="006B6CA4"/>
    <w:rsid w:val="006B7F0A"/>
    <w:rsid w:val="006C2973"/>
    <w:rsid w:val="006C37F8"/>
    <w:rsid w:val="006C3A6E"/>
    <w:rsid w:val="006C3AB4"/>
    <w:rsid w:val="006C45C6"/>
    <w:rsid w:val="006C4EEB"/>
    <w:rsid w:val="006C6166"/>
    <w:rsid w:val="006C793E"/>
    <w:rsid w:val="006D014E"/>
    <w:rsid w:val="006D059D"/>
    <w:rsid w:val="006D087F"/>
    <w:rsid w:val="006D1C6F"/>
    <w:rsid w:val="006D26D3"/>
    <w:rsid w:val="006D37F9"/>
    <w:rsid w:val="006D416F"/>
    <w:rsid w:val="006D6599"/>
    <w:rsid w:val="006D7E94"/>
    <w:rsid w:val="006E1330"/>
    <w:rsid w:val="006E1418"/>
    <w:rsid w:val="006E250E"/>
    <w:rsid w:val="006E2A1B"/>
    <w:rsid w:val="006E3110"/>
    <w:rsid w:val="006E5739"/>
    <w:rsid w:val="006E765C"/>
    <w:rsid w:val="006F03C1"/>
    <w:rsid w:val="006F2B03"/>
    <w:rsid w:val="006F4ABA"/>
    <w:rsid w:val="006F5CE5"/>
    <w:rsid w:val="006F5ECE"/>
    <w:rsid w:val="006F68AA"/>
    <w:rsid w:val="006F7C3C"/>
    <w:rsid w:val="007009EA"/>
    <w:rsid w:val="0070463B"/>
    <w:rsid w:val="00706A89"/>
    <w:rsid w:val="007114DB"/>
    <w:rsid w:val="00712BB4"/>
    <w:rsid w:val="00712F17"/>
    <w:rsid w:val="00716489"/>
    <w:rsid w:val="00721C51"/>
    <w:rsid w:val="00721CC8"/>
    <w:rsid w:val="00722541"/>
    <w:rsid w:val="00722A90"/>
    <w:rsid w:val="00726580"/>
    <w:rsid w:val="007276AD"/>
    <w:rsid w:val="00727B0D"/>
    <w:rsid w:val="00731B22"/>
    <w:rsid w:val="007330FC"/>
    <w:rsid w:val="00734591"/>
    <w:rsid w:val="00734908"/>
    <w:rsid w:val="007351FC"/>
    <w:rsid w:val="007369E2"/>
    <w:rsid w:val="00737F9C"/>
    <w:rsid w:val="00740834"/>
    <w:rsid w:val="00742C42"/>
    <w:rsid w:val="00744D73"/>
    <w:rsid w:val="00745838"/>
    <w:rsid w:val="00746269"/>
    <w:rsid w:val="00746FE0"/>
    <w:rsid w:val="00747D5C"/>
    <w:rsid w:val="00751873"/>
    <w:rsid w:val="0075768F"/>
    <w:rsid w:val="00757C8C"/>
    <w:rsid w:val="0076152B"/>
    <w:rsid w:val="007621AA"/>
    <w:rsid w:val="00763BB7"/>
    <w:rsid w:val="007644BA"/>
    <w:rsid w:val="0076547C"/>
    <w:rsid w:val="00766E03"/>
    <w:rsid w:val="007724D1"/>
    <w:rsid w:val="00772F1D"/>
    <w:rsid w:val="0077619D"/>
    <w:rsid w:val="0077661A"/>
    <w:rsid w:val="007767A0"/>
    <w:rsid w:val="007804BA"/>
    <w:rsid w:val="00781931"/>
    <w:rsid w:val="007837BD"/>
    <w:rsid w:val="00784C41"/>
    <w:rsid w:val="00785879"/>
    <w:rsid w:val="00787943"/>
    <w:rsid w:val="007908D6"/>
    <w:rsid w:val="00790B5A"/>
    <w:rsid w:val="00790D83"/>
    <w:rsid w:val="00793682"/>
    <w:rsid w:val="007937A7"/>
    <w:rsid w:val="00795BEB"/>
    <w:rsid w:val="007A25EF"/>
    <w:rsid w:val="007A3447"/>
    <w:rsid w:val="007A4059"/>
    <w:rsid w:val="007A56C3"/>
    <w:rsid w:val="007A5B92"/>
    <w:rsid w:val="007B0CCE"/>
    <w:rsid w:val="007B206E"/>
    <w:rsid w:val="007B2AB7"/>
    <w:rsid w:val="007B2C05"/>
    <w:rsid w:val="007B4E52"/>
    <w:rsid w:val="007B5F02"/>
    <w:rsid w:val="007B5F1F"/>
    <w:rsid w:val="007C090E"/>
    <w:rsid w:val="007C4EC6"/>
    <w:rsid w:val="007C65BA"/>
    <w:rsid w:val="007C780E"/>
    <w:rsid w:val="007D34EB"/>
    <w:rsid w:val="007D3553"/>
    <w:rsid w:val="007D5787"/>
    <w:rsid w:val="007D7882"/>
    <w:rsid w:val="007E2887"/>
    <w:rsid w:val="007F04B8"/>
    <w:rsid w:val="007F1B6C"/>
    <w:rsid w:val="007F78CB"/>
    <w:rsid w:val="00802E7C"/>
    <w:rsid w:val="00806FE6"/>
    <w:rsid w:val="00810FA7"/>
    <w:rsid w:val="00811B04"/>
    <w:rsid w:val="00812E88"/>
    <w:rsid w:val="008147C0"/>
    <w:rsid w:val="0081499D"/>
    <w:rsid w:val="00815130"/>
    <w:rsid w:val="00815721"/>
    <w:rsid w:val="00825090"/>
    <w:rsid w:val="00825650"/>
    <w:rsid w:val="008258C2"/>
    <w:rsid w:val="0082692E"/>
    <w:rsid w:val="00826F9A"/>
    <w:rsid w:val="00827D91"/>
    <w:rsid w:val="00835B68"/>
    <w:rsid w:val="00836A87"/>
    <w:rsid w:val="008410A2"/>
    <w:rsid w:val="00844735"/>
    <w:rsid w:val="00846512"/>
    <w:rsid w:val="00846688"/>
    <w:rsid w:val="008467FF"/>
    <w:rsid w:val="0084738E"/>
    <w:rsid w:val="00847A4C"/>
    <w:rsid w:val="00850387"/>
    <w:rsid w:val="00852C8D"/>
    <w:rsid w:val="00853D5B"/>
    <w:rsid w:val="00854B17"/>
    <w:rsid w:val="00855FF8"/>
    <w:rsid w:val="00861A88"/>
    <w:rsid w:val="008624DD"/>
    <w:rsid w:val="008632B7"/>
    <w:rsid w:val="00863EC1"/>
    <w:rsid w:val="00865047"/>
    <w:rsid w:val="0086563E"/>
    <w:rsid w:val="0086597E"/>
    <w:rsid w:val="00870029"/>
    <w:rsid w:val="00871C2E"/>
    <w:rsid w:val="008729E0"/>
    <w:rsid w:val="008732F6"/>
    <w:rsid w:val="00874491"/>
    <w:rsid w:val="00876065"/>
    <w:rsid w:val="008800EA"/>
    <w:rsid w:val="0088462B"/>
    <w:rsid w:val="00886388"/>
    <w:rsid w:val="00890BE2"/>
    <w:rsid w:val="0089232B"/>
    <w:rsid w:val="00893EBE"/>
    <w:rsid w:val="00897236"/>
    <w:rsid w:val="008A1FB5"/>
    <w:rsid w:val="008A202D"/>
    <w:rsid w:val="008A299C"/>
    <w:rsid w:val="008A29B4"/>
    <w:rsid w:val="008A4114"/>
    <w:rsid w:val="008A5F2E"/>
    <w:rsid w:val="008A60C8"/>
    <w:rsid w:val="008B06FC"/>
    <w:rsid w:val="008B32EF"/>
    <w:rsid w:val="008B6ECA"/>
    <w:rsid w:val="008C171A"/>
    <w:rsid w:val="008C4671"/>
    <w:rsid w:val="008C4CB5"/>
    <w:rsid w:val="008C55A5"/>
    <w:rsid w:val="008D614D"/>
    <w:rsid w:val="008E0B47"/>
    <w:rsid w:val="008E0CCC"/>
    <w:rsid w:val="008E173D"/>
    <w:rsid w:val="008E3183"/>
    <w:rsid w:val="008E3287"/>
    <w:rsid w:val="008E7415"/>
    <w:rsid w:val="008E768A"/>
    <w:rsid w:val="008E7B6A"/>
    <w:rsid w:val="008E7D10"/>
    <w:rsid w:val="008F3BC6"/>
    <w:rsid w:val="008F408F"/>
    <w:rsid w:val="008F4B8D"/>
    <w:rsid w:val="008F5548"/>
    <w:rsid w:val="00900BC1"/>
    <w:rsid w:val="00903F65"/>
    <w:rsid w:val="009059D2"/>
    <w:rsid w:val="00906F8C"/>
    <w:rsid w:val="009105B8"/>
    <w:rsid w:val="00911403"/>
    <w:rsid w:val="00912054"/>
    <w:rsid w:val="00913521"/>
    <w:rsid w:val="009138E9"/>
    <w:rsid w:val="0091516C"/>
    <w:rsid w:val="009222D8"/>
    <w:rsid w:val="009229B9"/>
    <w:rsid w:val="00923CD3"/>
    <w:rsid w:val="00923E48"/>
    <w:rsid w:val="00926C9D"/>
    <w:rsid w:val="00935612"/>
    <w:rsid w:val="009360B3"/>
    <w:rsid w:val="00937166"/>
    <w:rsid w:val="0094121E"/>
    <w:rsid w:val="00942244"/>
    <w:rsid w:val="0094237F"/>
    <w:rsid w:val="00942B7F"/>
    <w:rsid w:val="00942D5E"/>
    <w:rsid w:val="009433E4"/>
    <w:rsid w:val="00944125"/>
    <w:rsid w:val="00946B75"/>
    <w:rsid w:val="00947620"/>
    <w:rsid w:val="00952BAB"/>
    <w:rsid w:val="00960074"/>
    <w:rsid w:val="009612B4"/>
    <w:rsid w:val="0096262C"/>
    <w:rsid w:val="00966041"/>
    <w:rsid w:val="009661FF"/>
    <w:rsid w:val="009662B6"/>
    <w:rsid w:val="00966DED"/>
    <w:rsid w:val="00967649"/>
    <w:rsid w:val="009679D0"/>
    <w:rsid w:val="00970076"/>
    <w:rsid w:val="00970201"/>
    <w:rsid w:val="0097474E"/>
    <w:rsid w:val="00981164"/>
    <w:rsid w:val="009811CA"/>
    <w:rsid w:val="009813BD"/>
    <w:rsid w:val="009820B3"/>
    <w:rsid w:val="00982B5A"/>
    <w:rsid w:val="00983DB6"/>
    <w:rsid w:val="0098433F"/>
    <w:rsid w:val="00984BE2"/>
    <w:rsid w:val="00984F62"/>
    <w:rsid w:val="009855D5"/>
    <w:rsid w:val="00985DA9"/>
    <w:rsid w:val="00986346"/>
    <w:rsid w:val="009871D6"/>
    <w:rsid w:val="00990728"/>
    <w:rsid w:val="009959CA"/>
    <w:rsid w:val="00995C6F"/>
    <w:rsid w:val="009A0F8D"/>
    <w:rsid w:val="009A5085"/>
    <w:rsid w:val="009A64B2"/>
    <w:rsid w:val="009A6B77"/>
    <w:rsid w:val="009A7809"/>
    <w:rsid w:val="009B091D"/>
    <w:rsid w:val="009B2E47"/>
    <w:rsid w:val="009B327F"/>
    <w:rsid w:val="009B3B71"/>
    <w:rsid w:val="009B5CD1"/>
    <w:rsid w:val="009B636D"/>
    <w:rsid w:val="009B6A2B"/>
    <w:rsid w:val="009C03C1"/>
    <w:rsid w:val="009C503F"/>
    <w:rsid w:val="009C5E97"/>
    <w:rsid w:val="009C6363"/>
    <w:rsid w:val="009D0291"/>
    <w:rsid w:val="009D3494"/>
    <w:rsid w:val="009D594A"/>
    <w:rsid w:val="009D6411"/>
    <w:rsid w:val="009D7707"/>
    <w:rsid w:val="009E0E3D"/>
    <w:rsid w:val="009E16E0"/>
    <w:rsid w:val="009E36D7"/>
    <w:rsid w:val="009E5FB4"/>
    <w:rsid w:val="009E7084"/>
    <w:rsid w:val="009E7172"/>
    <w:rsid w:val="009E7459"/>
    <w:rsid w:val="009F21B9"/>
    <w:rsid w:val="009F2A73"/>
    <w:rsid w:val="009F3ED3"/>
    <w:rsid w:val="009F4823"/>
    <w:rsid w:val="009F5E5B"/>
    <w:rsid w:val="009F6307"/>
    <w:rsid w:val="009F653C"/>
    <w:rsid w:val="009F6C4E"/>
    <w:rsid w:val="00A03CFF"/>
    <w:rsid w:val="00A03DEA"/>
    <w:rsid w:val="00A04378"/>
    <w:rsid w:val="00A16891"/>
    <w:rsid w:val="00A178E0"/>
    <w:rsid w:val="00A17A4E"/>
    <w:rsid w:val="00A17ADE"/>
    <w:rsid w:val="00A22A8A"/>
    <w:rsid w:val="00A23E69"/>
    <w:rsid w:val="00A24EB6"/>
    <w:rsid w:val="00A316D2"/>
    <w:rsid w:val="00A35761"/>
    <w:rsid w:val="00A42783"/>
    <w:rsid w:val="00A4501D"/>
    <w:rsid w:val="00A473B2"/>
    <w:rsid w:val="00A50549"/>
    <w:rsid w:val="00A53C10"/>
    <w:rsid w:val="00A55E8A"/>
    <w:rsid w:val="00A64308"/>
    <w:rsid w:val="00A64D90"/>
    <w:rsid w:val="00A65D3C"/>
    <w:rsid w:val="00A6634E"/>
    <w:rsid w:val="00A67BDB"/>
    <w:rsid w:val="00A70880"/>
    <w:rsid w:val="00A70EF6"/>
    <w:rsid w:val="00A717AB"/>
    <w:rsid w:val="00A74F9B"/>
    <w:rsid w:val="00A75BBA"/>
    <w:rsid w:val="00A83F27"/>
    <w:rsid w:val="00A847B4"/>
    <w:rsid w:val="00A84A70"/>
    <w:rsid w:val="00A874BE"/>
    <w:rsid w:val="00A876B8"/>
    <w:rsid w:val="00A87E3A"/>
    <w:rsid w:val="00A91E66"/>
    <w:rsid w:val="00A9209C"/>
    <w:rsid w:val="00A92102"/>
    <w:rsid w:val="00A940CD"/>
    <w:rsid w:val="00A96FA5"/>
    <w:rsid w:val="00A97A46"/>
    <w:rsid w:val="00AA1AB1"/>
    <w:rsid w:val="00AA3485"/>
    <w:rsid w:val="00AA377A"/>
    <w:rsid w:val="00AA4302"/>
    <w:rsid w:val="00AA4CB8"/>
    <w:rsid w:val="00AA4CD3"/>
    <w:rsid w:val="00AA4E3B"/>
    <w:rsid w:val="00AA673E"/>
    <w:rsid w:val="00AA730E"/>
    <w:rsid w:val="00AB0570"/>
    <w:rsid w:val="00AB2B7F"/>
    <w:rsid w:val="00AB429F"/>
    <w:rsid w:val="00AB4E08"/>
    <w:rsid w:val="00AB5E11"/>
    <w:rsid w:val="00AB6576"/>
    <w:rsid w:val="00AB79EF"/>
    <w:rsid w:val="00AC1B66"/>
    <w:rsid w:val="00AC2F8F"/>
    <w:rsid w:val="00AC3570"/>
    <w:rsid w:val="00AC4011"/>
    <w:rsid w:val="00AC4E3B"/>
    <w:rsid w:val="00AD262D"/>
    <w:rsid w:val="00AD2646"/>
    <w:rsid w:val="00AD2924"/>
    <w:rsid w:val="00AD2CA5"/>
    <w:rsid w:val="00AD393B"/>
    <w:rsid w:val="00AD4A91"/>
    <w:rsid w:val="00AD52DD"/>
    <w:rsid w:val="00AE0A71"/>
    <w:rsid w:val="00AE0DB8"/>
    <w:rsid w:val="00AE0FC5"/>
    <w:rsid w:val="00AE2F97"/>
    <w:rsid w:val="00AE4262"/>
    <w:rsid w:val="00AE477A"/>
    <w:rsid w:val="00AE57D0"/>
    <w:rsid w:val="00AE5BFB"/>
    <w:rsid w:val="00AE607E"/>
    <w:rsid w:val="00AF0FAE"/>
    <w:rsid w:val="00AF2032"/>
    <w:rsid w:val="00AF3451"/>
    <w:rsid w:val="00AF54F8"/>
    <w:rsid w:val="00AF6323"/>
    <w:rsid w:val="00AF77D1"/>
    <w:rsid w:val="00B02385"/>
    <w:rsid w:val="00B02F91"/>
    <w:rsid w:val="00B03534"/>
    <w:rsid w:val="00B05EB5"/>
    <w:rsid w:val="00B06A47"/>
    <w:rsid w:val="00B07618"/>
    <w:rsid w:val="00B12418"/>
    <w:rsid w:val="00B14D34"/>
    <w:rsid w:val="00B1533E"/>
    <w:rsid w:val="00B15CC6"/>
    <w:rsid w:val="00B166C8"/>
    <w:rsid w:val="00B16780"/>
    <w:rsid w:val="00B17666"/>
    <w:rsid w:val="00B2034C"/>
    <w:rsid w:val="00B20E8E"/>
    <w:rsid w:val="00B24F02"/>
    <w:rsid w:val="00B25804"/>
    <w:rsid w:val="00B27BD8"/>
    <w:rsid w:val="00B27FFD"/>
    <w:rsid w:val="00B34EBE"/>
    <w:rsid w:val="00B357D6"/>
    <w:rsid w:val="00B35F63"/>
    <w:rsid w:val="00B424B4"/>
    <w:rsid w:val="00B42A02"/>
    <w:rsid w:val="00B45317"/>
    <w:rsid w:val="00B4657B"/>
    <w:rsid w:val="00B475A7"/>
    <w:rsid w:val="00B47CFD"/>
    <w:rsid w:val="00B50AF7"/>
    <w:rsid w:val="00B512E9"/>
    <w:rsid w:val="00B5454C"/>
    <w:rsid w:val="00B57377"/>
    <w:rsid w:val="00B577C0"/>
    <w:rsid w:val="00B65F4D"/>
    <w:rsid w:val="00B660AB"/>
    <w:rsid w:val="00B66A7B"/>
    <w:rsid w:val="00B7004A"/>
    <w:rsid w:val="00B73692"/>
    <w:rsid w:val="00B76427"/>
    <w:rsid w:val="00B90B8E"/>
    <w:rsid w:val="00B90EC4"/>
    <w:rsid w:val="00B92DDF"/>
    <w:rsid w:val="00B92E9A"/>
    <w:rsid w:val="00B94353"/>
    <w:rsid w:val="00BA0529"/>
    <w:rsid w:val="00BA0E79"/>
    <w:rsid w:val="00BA1D56"/>
    <w:rsid w:val="00BA2498"/>
    <w:rsid w:val="00BB112A"/>
    <w:rsid w:val="00BB155D"/>
    <w:rsid w:val="00BB1C3A"/>
    <w:rsid w:val="00BB28E6"/>
    <w:rsid w:val="00BB2F74"/>
    <w:rsid w:val="00BB6015"/>
    <w:rsid w:val="00BB6246"/>
    <w:rsid w:val="00BB63F2"/>
    <w:rsid w:val="00BC28C2"/>
    <w:rsid w:val="00BC4809"/>
    <w:rsid w:val="00BC4B71"/>
    <w:rsid w:val="00BC4FAA"/>
    <w:rsid w:val="00BC5327"/>
    <w:rsid w:val="00BC544B"/>
    <w:rsid w:val="00BC6063"/>
    <w:rsid w:val="00BC64AA"/>
    <w:rsid w:val="00BC7EE5"/>
    <w:rsid w:val="00BD0CA4"/>
    <w:rsid w:val="00BD3673"/>
    <w:rsid w:val="00BD3DEE"/>
    <w:rsid w:val="00BD4331"/>
    <w:rsid w:val="00BD4802"/>
    <w:rsid w:val="00BD7AFB"/>
    <w:rsid w:val="00BE273E"/>
    <w:rsid w:val="00BE48F3"/>
    <w:rsid w:val="00BE5A05"/>
    <w:rsid w:val="00BE5E7D"/>
    <w:rsid w:val="00BF04EB"/>
    <w:rsid w:val="00BF08C6"/>
    <w:rsid w:val="00BF0D43"/>
    <w:rsid w:val="00BF22E1"/>
    <w:rsid w:val="00BF3A45"/>
    <w:rsid w:val="00BF56AB"/>
    <w:rsid w:val="00BF74DA"/>
    <w:rsid w:val="00C000C6"/>
    <w:rsid w:val="00C04C12"/>
    <w:rsid w:val="00C07C3F"/>
    <w:rsid w:val="00C10CC7"/>
    <w:rsid w:val="00C10DEB"/>
    <w:rsid w:val="00C15073"/>
    <w:rsid w:val="00C15238"/>
    <w:rsid w:val="00C15E39"/>
    <w:rsid w:val="00C1666C"/>
    <w:rsid w:val="00C2068C"/>
    <w:rsid w:val="00C2084E"/>
    <w:rsid w:val="00C22A54"/>
    <w:rsid w:val="00C2682F"/>
    <w:rsid w:val="00C3213F"/>
    <w:rsid w:val="00C3496F"/>
    <w:rsid w:val="00C4136F"/>
    <w:rsid w:val="00C41830"/>
    <w:rsid w:val="00C442F5"/>
    <w:rsid w:val="00C4520E"/>
    <w:rsid w:val="00C47426"/>
    <w:rsid w:val="00C5028B"/>
    <w:rsid w:val="00C508B4"/>
    <w:rsid w:val="00C50B9D"/>
    <w:rsid w:val="00C51BC1"/>
    <w:rsid w:val="00C54F55"/>
    <w:rsid w:val="00C57292"/>
    <w:rsid w:val="00C576EB"/>
    <w:rsid w:val="00C57F53"/>
    <w:rsid w:val="00C61A44"/>
    <w:rsid w:val="00C61C75"/>
    <w:rsid w:val="00C63220"/>
    <w:rsid w:val="00C634F3"/>
    <w:rsid w:val="00C638C9"/>
    <w:rsid w:val="00C640B8"/>
    <w:rsid w:val="00C64DF8"/>
    <w:rsid w:val="00C653E5"/>
    <w:rsid w:val="00C655EB"/>
    <w:rsid w:val="00C66BE7"/>
    <w:rsid w:val="00C6760D"/>
    <w:rsid w:val="00C6769D"/>
    <w:rsid w:val="00C67C12"/>
    <w:rsid w:val="00C7346E"/>
    <w:rsid w:val="00C73C7F"/>
    <w:rsid w:val="00C73EB7"/>
    <w:rsid w:val="00C751DB"/>
    <w:rsid w:val="00C819E2"/>
    <w:rsid w:val="00C81B93"/>
    <w:rsid w:val="00C826CD"/>
    <w:rsid w:val="00C87C17"/>
    <w:rsid w:val="00C90EF8"/>
    <w:rsid w:val="00C92D21"/>
    <w:rsid w:val="00C93055"/>
    <w:rsid w:val="00C95192"/>
    <w:rsid w:val="00C97EDF"/>
    <w:rsid w:val="00CA1257"/>
    <w:rsid w:val="00CA6B47"/>
    <w:rsid w:val="00CB0E1D"/>
    <w:rsid w:val="00CB15B5"/>
    <w:rsid w:val="00CB40E2"/>
    <w:rsid w:val="00CB5E19"/>
    <w:rsid w:val="00CB73E8"/>
    <w:rsid w:val="00CC2B65"/>
    <w:rsid w:val="00CC2D79"/>
    <w:rsid w:val="00CC2E66"/>
    <w:rsid w:val="00CC538C"/>
    <w:rsid w:val="00CC6619"/>
    <w:rsid w:val="00CD372E"/>
    <w:rsid w:val="00CD4BE8"/>
    <w:rsid w:val="00CD6469"/>
    <w:rsid w:val="00CD6B3B"/>
    <w:rsid w:val="00CD7422"/>
    <w:rsid w:val="00CE22C4"/>
    <w:rsid w:val="00CE3E66"/>
    <w:rsid w:val="00CE4522"/>
    <w:rsid w:val="00CE754E"/>
    <w:rsid w:val="00D0038E"/>
    <w:rsid w:val="00D00CBB"/>
    <w:rsid w:val="00D01ADD"/>
    <w:rsid w:val="00D03113"/>
    <w:rsid w:val="00D04F4F"/>
    <w:rsid w:val="00D06222"/>
    <w:rsid w:val="00D07125"/>
    <w:rsid w:val="00D079B2"/>
    <w:rsid w:val="00D07DC4"/>
    <w:rsid w:val="00D13CEF"/>
    <w:rsid w:val="00D1442C"/>
    <w:rsid w:val="00D201F0"/>
    <w:rsid w:val="00D2236B"/>
    <w:rsid w:val="00D22E38"/>
    <w:rsid w:val="00D23731"/>
    <w:rsid w:val="00D24735"/>
    <w:rsid w:val="00D24EF7"/>
    <w:rsid w:val="00D26B3C"/>
    <w:rsid w:val="00D30A07"/>
    <w:rsid w:val="00D33FC1"/>
    <w:rsid w:val="00D33FF5"/>
    <w:rsid w:val="00D35761"/>
    <w:rsid w:val="00D36D88"/>
    <w:rsid w:val="00D36FCC"/>
    <w:rsid w:val="00D41F26"/>
    <w:rsid w:val="00D4331F"/>
    <w:rsid w:val="00D434F9"/>
    <w:rsid w:val="00D43B88"/>
    <w:rsid w:val="00D43EB1"/>
    <w:rsid w:val="00D4612B"/>
    <w:rsid w:val="00D47094"/>
    <w:rsid w:val="00D5088D"/>
    <w:rsid w:val="00D508A8"/>
    <w:rsid w:val="00D51812"/>
    <w:rsid w:val="00D51CB4"/>
    <w:rsid w:val="00D55BD8"/>
    <w:rsid w:val="00D563BE"/>
    <w:rsid w:val="00D56E9B"/>
    <w:rsid w:val="00D57873"/>
    <w:rsid w:val="00D61FF3"/>
    <w:rsid w:val="00D62282"/>
    <w:rsid w:val="00D62E16"/>
    <w:rsid w:val="00D63BF3"/>
    <w:rsid w:val="00D63D9F"/>
    <w:rsid w:val="00D64388"/>
    <w:rsid w:val="00D6542F"/>
    <w:rsid w:val="00D6574F"/>
    <w:rsid w:val="00D709EF"/>
    <w:rsid w:val="00D72C92"/>
    <w:rsid w:val="00D72CA5"/>
    <w:rsid w:val="00D76052"/>
    <w:rsid w:val="00D76CC5"/>
    <w:rsid w:val="00D7776F"/>
    <w:rsid w:val="00D82462"/>
    <w:rsid w:val="00D82691"/>
    <w:rsid w:val="00D8310C"/>
    <w:rsid w:val="00D8756F"/>
    <w:rsid w:val="00D904B1"/>
    <w:rsid w:val="00D91C93"/>
    <w:rsid w:val="00D92413"/>
    <w:rsid w:val="00D957FF"/>
    <w:rsid w:val="00D95F69"/>
    <w:rsid w:val="00DA0B00"/>
    <w:rsid w:val="00DA70CB"/>
    <w:rsid w:val="00DB19BC"/>
    <w:rsid w:val="00DB4E35"/>
    <w:rsid w:val="00DB56AB"/>
    <w:rsid w:val="00DC02B1"/>
    <w:rsid w:val="00DC2BDF"/>
    <w:rsid w:val="00DC4F50"/>
    <w:rsid w:val="00DC7CFD"/>
    <w:rsid w:val="00DD02B4"/>
    <w:rsid w:val="00DD2A4E"/>
    <w:rsid w:val="00DD3F02"/>
    <w:rsid w:val="00DD4C3F"/>
    <w:rsid w:val="00DD4FD1"/>
    <w:rsid w:val="00DD6827"/>
    <w:rsid w:val="00DD7A01"/>
    <w:rsid w:val="00DD7E4A"/>
    <w:rsid w:val="00DE106E"/>
    <w:rsid w:val="00DE1ACD"/>
    <w:rsid w:val="00DE66A7"/>
    <w:rsid w:val="00DE7C66"/>
    <w:rsid w:val="00DF1F4B"/>
    <w:rsid w:val="00DF28A4"/>
    <w:rsid w:val="00DF4D1E"/>
    <w:rsid w:val="00DF7238"/>
    <w:rsid w:val="00E0014E"/>
    <w:rsid w:val="00E04761"/>
    <w:rsid w:val="00E04C92"/>
    <w:rsid w:val="00E04CF8"/>
    <w:rsid w:val="00E07D77"/>
    <w:rsid w:val="00E13EF0"/>
    <w:rsid w:val="00E24F48"/>
    <w:rsid w:val="00E26292"/>
    <w:rsid w:val="00E26A4E"/>
    <w:rsid w:val="00E26B08"/>
    <w:rsid w:val="00E275B1"/>
    <w:rsid w:val="00E27B23"/>
    <w:rsid w:val="00E27B4B"/>
    <w:rsid w:val="00E30C33"/>
    <w:rsid w:val="00E316A2"/>
    <w:rsid w:val="00E33031"/>
    <w:rsid w:val="00E33D87"/>
    <w:rsid w:val="00E33D8B"/>
    <w:rsid w:val="00E34BBB"/>
    <w:rsid w:val="00E41ACD"/>
    <w:rsid w:val="00E42717"/>
    <w:rsid w:val="00E435E5"/>
    <w:rsid w:val="00E45855"/>
    <w:rsid w:val="00E46543"/>
    <w:rsid w:val="00E46EFA"/>
    <w:rsid w:val="00E47301"/>
    <w:rsid w:val="00E50820"/>
    <w:rsid w:val="00E54D11"/>
    <w:rsid w:val="00E55260"/>
    <w:rsid w:val="00E55FF6"/>
    <w:rsid w:val="00E56211"/>
    <w:rsid w:val="00E57AE0"/>
    <w:rsid w:val="00E57E3C"/>
    <w:rsid w:val="00E611EE"/>
    <w:rsid w:val="00E619F9"/>
    <w:rsid w:val="00E63005"/>
    <w:rsid w:val="00E63E38"/>
    <w:rsid w:val="00E70064"/>
    <w:rsid w:val="00E70EF2"/>
    <w:rsid w:val="00E74687"/>
    <w:rsid w:val="00E76D22"/>
    <w:rsid w:val="00E77E42"/>
    <w:rsid w:val="00E81862"/>
    <w:rsid w:val="00E81889"/>
    <w:rsid w:val="00E82DA6"/>
    <w:rsid w:val="00E83686"/>
    <w:rsid w:val="00E84B55"/>
    <w:rsid w:val="00E84F1E"/>
    <w:rsid w:val="00E85315"/>
    <w:rsid w:val="00E85933"/>
    <w:rsid w:val="00E91678"/>
    <w:rsid w:val="00E931F1"/>
    <w:rsid w:val="00E960E2"/>
    <w:rsid w:val="00E964EE"/>
    <w:rsid w:val="00EA1DC1"/>
    <w:rsid w:val="00EA58E3"/>
    <w:rsid w:val="00EA706A"/>
    <w:rsid w:val="00EB07D4"/>
    <w:rsid w:val="00EB2094"/>
    <w:rsid w:val="00EB25E4"/>
    <w:rsid w:val="00EB4033"/>
    <w:rsid w:val="00EB4E2A"/>
    <w:rsid w:val="00EB4E88"/>
    <w:rsid w:val="00EB6661"/>
    <w:rsid w:val="00EB6D6C"/>
    <w:rsid w:val="00EB6F65"/>
    <w:rsid w:val="00EB7786"/>
    <w:rsid w:val="00EC5C8D"/>
    <w:rsid w:val="00ED08CF"/>
    <w:rsid w:val="00ED08F1"/>
    <w:rsid w:val="00ED10CF"/>
    <w:rsid w:val="00ED218C"/>
    <w:rsid w:val="00ED22FD"/>
    <w:rsid w:val="00ED2F9E"/>
    <w:rsid w:val="00ED3463"/>
    <w:rsid w:val="00ED5594"/>
    <w:rsid w:val="00ED56BC"/>
    <w:rsid w:val="00ED6F17"/>
    <w:rsid w:val="00EE02CA"/>
    <w:rsid w:val="00EE237C"/>
    <w:rsid w:val="00EE3784"/>
    <w:rsid w:val="00EE4326"/>
    <w:rsid w:val="00EE6A71"/>
    <w:rsid w:val="00EF11F1"/>
    <w:rsid w:val="00EF1B2B"/>
    <w:rsid w:val="00EF3860"/>
    <w:rsid w:val="00F0112F"/>
    <w:rsid w:val="00F0203B"/>
    <w:rsid w:val="00F038F6"/>
    <w:rsid w:val="00F1206C"/>
    <w:rsid w:val="00F155B0"/>
    <w:rsid w:val="00F16FAA"/>
    <w:rsid w:val="00F17633"/>
    <w:rsid w:val="00F17C8A"/>
    <w:rsid w:val="00F223C8"/>
    <w:rsid w:val="00F22A2C"/>
    <w:rsid w:val="00F22CF0"/>
    <w:rsid w:val="00F238DD"/>
    <w:rsid w:val="00F25BE7"/>
    <w:rsid w:val="00F26F02"/>
    <w:rsid w:val="00F309C7"/>
    <w:rsid w:val="00F31F0E"/>
    <w:rsid w:val="00F34899"/>
    <w:rsid w:val="00F3526C"/>
    <w:rsid w:val="00F37B34"/>
    <w:rsid w:val="00F405A1"/>
    <w:rsid w:val="00F408DF"/>
    <w:rsid w:val="00F46B75"/>
    <w:rsid w:val="00F52121"/>
    <w:rsid w:val="00F521B8"/>
    <w:rsid w:val="00F524B4"/>
    <w:rsid w:val="00F57A88"/>
    <w:rsid w:val="00F60313"/>
    <w:rsid w:val="00F6040A"/>
    <w:rsid w:val="00F617DB"/>
    <w:rsid w:val="00F65315"/>
    <w:rsid w:val="00F67861"/>
    <w:rsid w:val="00F7227E"/>
    <w:rsid w:val="00F742B7"/>
    <w:rsid w:val="00F75274"/>
    <w:rsid w:val="00F76630"/>
    <w:rsid w:val="00F76B18"/>
    <w:rsid w:val="00F817EF"/>
    <w:rsid w:val="00F81EC3"/>
    <w:rsid w:val="00F82215"/>
    <w:rsid w:val="00F822A5"/>
    <w:rsid w:val="00F830A3"/>
    <w:rsid w:val="00F835AD"/>
    <w:rsid w:val="00F83C95"/>
    <w:rsid w:val="00F84817"/>
    <w:rsid w:val="00F85827"/>
    <w:rsid w:val="00F85843"/>
    <w:rsid w:val="00F86F5E"/>
    <w:rsid w:val="00F87628"/>
    <w:rsid w:val="00F903DB"/>
    <w:rsid w:val="00F910D1"/>
    <w:rsid w:val="00F96095"/>
    <w:rsid w:val="00F9627B"/>
    <w:rsid w:val="00FA1DC6"/>
    <w:rsid w:val="00FA2DCF"/>
    <w:rsid w:val="00FA6B1D"/>
    <w:rsid w:val="00FA707B"/>
    <w:rsid w:val="00FA744C"/>
    <w:rsid w:val="00FB2A90"/>
    <w:rsid w:val="00FB3341"/>
    <w:rsid w:val="00FB47A1"/>
    <w:rsid w:val="00FB7553"/>
    <w:rsid w:val="00FB7EE3"/>
    <w:rsid w:val="00FC0A2A"/>
    <w:rsid w:val="00FC459E"/>
    <w:rsid w:val="00FC6B69"/>
    <w:rsid w:val="00FD3278"/>
    <w:rsid w:val="00FD570C"/>
    <w:rsid w:val="00FD6B96"/>
    <w:rsid w:val="00FE13DC"/>
    <w:rsid w:val="00FE2C20"/>
    <w:rsid w:val="00FE3B05"/>
    <w:rsid w:val="00FE4DB4"/>
    <w:rsid w:val="00FE6D2F"/>
    <w:rsid w:val="00FE76EB"/>
    <w:rsid w:val="00FE7B0B"/>
    <w:rsid w:val="00FF07BD"/>
    <w:rsid w:val="00FF08D7"/>
    <w:rsid w:val="00FF1CCB"/>
    <w:rsid w:val="00FF1F0B"/>
    <w:rsid w:val="00FF3EC3"/>
    <w:rsid w:val="00FF40A7"/>
    <w:rsid w:val="00FF552E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7BA9C4D0"/>
  <w15:docId w15:val="{5E4DADDC-CB81-4524-9F3E-7B570771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DB8"/>
  </w:style>
  <w:style w:type="paragraph" w:styleId="Footer">
    <w:name w:val="footer"/>
    <w:basedOn w:val="Normal"/>
    <w:link w:val="FooterChar"/>
    <w:uiPriority w:val="99"/>
    <w:unhideWhenUsed/>
    <w:rsid w:val="00AE0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DB8"/>
  </w:style>
  <w:style w:type="paragraph" w:styleId="BalloonText">
    <w:name w:val="Balloon Text"/>
    <w:basedOn w:val="Normal"/>
    <w:link w:val="BalloonTextChar"/>
    <w:uiPriority w:val="99"/>
    <w:semiHidden/>
    <w:unhideWhenUsed/>
    <w:rsid w:val="002A6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C7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F04B8"/>
    <w:rPr>
      <w:b/>
      <w:bCs/>
    </w:rPr>
  </w:style>
  <w:style w:type="character" w:styleId="Hyperlink">
    <w:name w:val="Hyperlink"/>
    <w:basedOn w:val="DefaultParagraphFont"/>
    <w:uiPriority w:val="99"/>
    <w:rsid w:val="007F04B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FB3341"/>
    <w:pPr>
      <w:widowControl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385D78"/>
    <w:pPr>
      <w:widowControl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85D7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9433E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63DB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66E03"/>
    <w:rPr>
      <w:color w:val="800080" w:themeColor="followedHyperlink"/>
      <w:u w:val="single"/>
    </w:rPr>
  </w:style>
  <w:style w:type="character" w:customStyle="1" w:styleId="xbe">
    <w:name w:val="_xbe"/>
    <w:basedOn w:val="DefaultParagraphFont"/>
    <w:rsid w:val="00A53C10"/>
  </w:style>
  <w:style w:type="paragraph" w:styleId="Revision">
    <w:name w:val="Revision"/>
    <w:hidden/>
    <w:uiPriority w:val="99"/>
    <w:semiHidden/>
    <w:rsid w:val="00DD3F02"/>
    <w:pPr>
      <w:widowControl/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480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D289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F214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24E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E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E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E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EB6"/>
    <w:rPr>
      <w:b/>
      <w:bCs/>
      <w:sz w:val="20"/>
      <w:szCs w:val="20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F4B8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8F4B8D"/>
    <w:pPr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F4B8D"/>
    <w:rPr>
      <w:rFonts w:ascii="Calibri" w:eastAsia="Calibri" w:hAnsi="Calibri" w:cs="Calibri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8F4B8D"/>
    <w:pPr>
      <w:autoSpaceDE w:val="0"/>
      <w:autoSpaceDN w:val="0"/>
      <w:spacing w:after="0" w:line="240" w:lineRule="auto"/>
      <w:jc w:val="center"/>
    </w:pPr>
    <w:rPr>
      <w:rFonts w:ascii="Calibri" w:eastAsia="Calibri" w:hAnsi="Calibri" w:cs="Calibri"/>
      <w:lang w:bidi="en-US"/>
    </w:rPr>
  </w:style>
  <w:style w:type="paragraph" w:customStyle="1" w:styleId="xmsonormal">
    <w:name w:val="x_msonormal"/>
    <w:basedOn w:val="Normal"/>
    <w:rsid w:val="00F81EC3"/>
    <w:pPr>
      <w:widowControl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477C9"/>
    <w:rPr>
      <w:color w:val="605E5C"/>
      <w:shd w:val="clear" w:color="auto" w:fill="E1DFDD"/>
    </w:rPr>
  </w:style>
  <w:style w:type="paragraph" w:customStyle="1" w:styleId="Default">
    <w:name w:val="Default"/>
    <w:rsid w:val="001305A2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F84817"/>
    <w:pPr>
      <w:spacing w:after="0" w:line="240" w:lineRule="auto"/>
    </w:pPr>
  </w:style>
  <w:style w:type="paragraph" w:customStyle="1" w:styleId="transcript-list-item">
    <w:name w:val="transcript-list-item"/>
    <w:basedOn w:val="Normal"/>
    <w:rsid w:val="00EE378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trp16.org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PowerPoint_Presentation.ppt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D3BD4-962E-4EAE-87FF-814ED6D807C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0de1992-07c6-480f-a318-a1afcba03983}" enabled="0" method="" siteId="{70de1992-07c6-480f-a318-a1afcba0398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994</Words>
  <Characters>5975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 Jean Keller</dc:creator>
  <cp:lastModifiedBy>Green, Rebecca</cp:lastModifiedBy>
  <cp:revision>2</cp:revision>
  <cp:lastPrinted>2020-03-17T13:32:00Z</cp:lastPrinted>
  <dcterms:created xsi:type="dcterms:W3CDTF">2024-08-01T19:51:00Z</dcterms:created>
  <dcterms:modified xsi:type="dcterms:W3CDTF">2024-08-01T19:51:00Z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2013-10-14T00:00:00Z</vt:filetime>
  </property>
  <property fmtid="{D5CDD505-2E9C-101B-9397-08002B2CF9AE}" pid="3" name="LastSaved">
    <vt:filetime>2013-10-14T00:00:00Z</vt:filetime>
  </property>
  <property fmtid="{D5CDD505-2E9C-101B-9397-08002B2CF9AE}" pid="4" name="GrammarlyDocumentId">
    <vt:lpwstr>6e07eb56e70e3dd5f2425cc0d67a1dd89d969397d55e1cd9772cf08941db1ab5</vt:lpwstr>
  </property>
</Properties>
</file>